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50D2" w14:textId="12CCB109" w:rsidR="004819A6" w:rsidRPr="00E17C75" w:rsidRDefault="004819A6" w:rsidP="00E17C75">
      <w:pPr>
        <w:spacing w:line="276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3E20B0D7" w14:textId="116FF287" w:rsidR="0064075C" w:rsidRPr="00E17C75" w:rsidRDefault="00B17656" w:rsidP="00E17C75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002060"/>
          <w:sz w:val="36"/>
          <w:szCs w:val="36"/>
        </w:rPr>
      </w:pPr>
      <w:r w:rsidRPr="00E17C75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DANONE powołuje </w:t>
      </w:r>
      <w:r w:rsidR="0064075C" w:rsidRPr="00E17C75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ekspercki </w:t>
      </w:r>
      <w:proofErr w:type="spellStart"/>
      <w:r w:rsidRPr="00E17C75">
        <w:rPr>
          <w:rFonts w:asciiTheme="minorHAnsi" w:hAnsiTheme="minorHAnsi" w:cstheme="minorHAnsi"/>
          <w:b/>
          <w:bCs/>
          <w:color w:val="002060"/>
          <w:sz w:val="36"/>
          <w:szCs w:val="36"/>
        </w:rPr>
        <w:t>think</w:t>
      </w:r>
      <w:proofErr w:type="spellEnd"/>
      <w:r w:rsidRPr="00E17C75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 tank</w:t>
      </w:r>
      <w:r w:rsidR="004819A6" w:rsidRPr="00E17C75">
        <w:rPr>
          <w:rFonts w:asciiTheme="minorHAnsi" w:hAnsiTheme="minorHAnsi" w:cstheme="minorHAnsi"/>
          <w:b/>
          <w:bCs/>
          <w:color w:val="002060"/>
          <w:sz w:val="36"/>
          <w:szCs w:val="36"/>
        </w:rPr>
        <w:t>, który ma przekonać Polaków do zrównoważonego żywienia</w:t>
      </w:r>
    </w:p>
    <w:p w14:paraId="117D9D84" w14:textId="77777777" w:rsidR="0064075C" w:rsidRPr="00E17C75" w:rsidRDefault="0064075C" w:rsidP="00E17C75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002060"/>
          <w:sz w:val="36"/>
          <w:szCs w:val="36"/>
        </w:rPr>
      </w:pPr>
    </w:p>
    <w:p w14:paraId="698D2F98" w14:textId="461162C4" w:rsidR="00260761" w:rsidRPr="00E17C75" w:rsidRDefault="00844C27" w:rsidP="00E17C75">
      <w:pPr>
        <w:spacing w:line="276" w:lineRule="auto"/>
        <w:jc w:val="both"/>
        <w:rPr>
          <w:rFonts w:asciiTheme="minorHAnsi" w:hAnsiTheme="minorHAnsi" w:cstheme="minorHAnsi"/>
          <w:b/>
          <w:color w:val="002060"/>
          <w:szCs w:val="22"/>
        </w:rPr>
      </w:pPr>
      <w:r w:rsidRPr="00E17C75">
        <w:rPr>
          <w:rFonts w:asciiTheme="minorHAnsi" w:hAnsiTheme="minorHAnsi" w:cstheme="minorHAnsi"/>
          <w:b/>
          <w:color w:val="002060"/>
          <w:szCs w:val="22"/>
        </w:rPr>
        <w:t>W 30-lecie działalności w Polsce</w:t>
      </w:r>
      <w:r w:rsidR="00260761" w:rsidRPr="00E17C75">
        <w:rPr>
          <w:rFonts w:asciiTheme="minorHAnsi" w:hAnsiTheme="minorHAnsi" w:cstheme="minorHAnsi"/>
          <w:b/>
          <w:color w:val="002060"/>
          <w:szCs w:val="22"/>
        </w:rPr>
        <w:t xml:space="preserve">, DANONE </w:t>
      </w:r>
      <w:r w:rsidRPr="00E17C75">
        <w:rPr>
          <w:rFonts w:asciiTheme="minorHAnsi" w:hAnsiTheme="minorHAnsi" w:cstheme="minorHAnsi"/>
          <w:b/>
          <w:color w:val="002060"/>
          <w:szCs w:val="22"/>
        </w:rPr>
        <w:t xml:space="preserve">zapowiedział </w:t>
      </w:r>
      <w:r w:rsidR="00260761" w:rsidRPr="00E17C75">
        <w:rPr>
          <w:rFonts w:asciiTheme="minorHAnsi" w:hAnsiTheme="minorHAnsi" w:cstheme="minorHAnsi"/>
          <w:b/>
          <w:color w:val="002060"/>
          <w:szCs w:val="22"/>
        </w:rPr>
        <w:t>powstanie innowacyjnej platformy łączącej unikatową ekspertyzę naukową w zakresie zrównoważonego żywienia</w:t>
      </w:r>
      <w:r w:rsidR="001F17B8">
        <w:rPr>
          <w:rFonts w:asciiTheme="minorHAnsi" w:hAnsiTheme="minorHAnsi" w:cstheme="minorHAnsi"/>
          <w:b/>
          <w:color w:val="002060"/>
          <w:szCs w:val="22"/>
        </w:rPr>
        <w:t>,</w:t>
      </w:r>
      <w:r w:rsidR="0045442D" w:rsidRPr="00E17C75">
        <w:rPr>
          <w:rFonts w:asciiTheme="minorHAnsi" w:hAnsiTheme="minorHAnsi" w:cstheme="minorHAnsi"/>
          <w:b/>
          <w:color w:val="002060"/>
          <w:szCs w:val="22"/>
        </w:rPr>
        <w:t xml:space="preserve"> czyli odpowiedniej i przyjaznej planecie diety</w:t>
      </w:r>
      <w:r w:rsidR="00260761" w:rsidRPr="00E17C75">
        <w:rPr>
          <w:rFonts w:asciiTheme="minorHAnsi" w:hAnsiTheme="minorHAnsi" w:cstheme="minorHAnsi"/>
          <w:b/>
          <w:color w:val="002060"/>
          <w:szCs w:val="22"/>
        </w:rPr>
        <w:t>. Ma to być kolejny krok spółek DANONE na rzecz poprawy żywienia milionów Polaków</w:t>
      </w:r>
      <w:r w:rsidR="006D46E3" w:rsidRPr="00E17C75">
        <w:rPr>
          <w:rFonts w:asciiTheme="minorHAnsi" w:hAnsiTheme="minorHAnsi" w:cstheme="minorHAnsi"/>
          <w:b/>
          <w:color w:val="002060"/>
          <w:szCs w:val="22"/>
        </w:rPr>
        <w:t xml:space="preserve"> i przeciwdziałania skutkom kryzysu klimatycznego. </w:t>
      </w:r>
      <w:r w:rsidR="0045442D" w:rsidRPr="00E17C75">
        <w:rPr>
          <w:rFonts w:asciiTheme="minorHAnsi" w:hAnsiTheme="minorHAnsi" w:cstheme="minorHAnsi"/>
          <w:b/>
          <w:color w:val="002060"/>
          <w:szCs w:val="22"/>
        </w:rPr>
        <w:t xml:space="preserve">Tylko w ostatnich 20 latach, DANONE przeznaczył na działania społeczne przeszło </w:t>
      </w:r>
      <w:r w:rsidR="00DC54AE">
        <w:rPr>
          <w:rFonts w:asciiTheme="minorHAnsi" w:hAnsiTheme="minorHAnsi" w:cstheme="minorHAnsi"/>
          <w:b/>
          <w:color w:val="002060"/>
          <w:szCs w:val="22"/>
        </w:rPr>
        <w:t xml:space="preserve">111 </w:t>
      </w:r>
      <w:r w:rsidR="0045442D" w:rsidRPr="00E17C75">
        <w:rPr>
          <w:rFonts w:asciiTheme="minorHAnsi" w:hAnsiTheme="minorHAnsi" w:cstheme="minorHAnsi"/>
          <w:b/>
          <w:color w:val="002060"/>
          <w:szCs w:val="22"/>
        </w:rPr>
        <w:t xml:space="preserve">mln złotych i zapowiada dalsze plany w tym obszarze. </w:t>
      </w:r>
    </w:p>
    <w:p w14:paraId="60C876AA" w14:textId="4537EC3C" w:rsidR="00D2167D" w:rsidRPr="00E17C75" w:rsidRDefault="00844C27" w:rsidP="00E17C75">
      <w:pPr>
        <w:spacing w:line="276" w:lineRule="auto"/>
        <w:jc w:val="both"/>
        <w:rPr>
          <w:rFonts w:asciiTheme="minorHAnsi" w:hAnsiTheme="minorHAnsi" w:cstheme="minorBidi"/>
          <w:color w:val="002060"/>
          <w:szCs w:val="22"/>
        </w:rPr>
      </w:pPr>
      <w:r w:rsidRPr="00E17C75">
        <w:rPr>
          <w:rFonts w:asciiTheme="minorHAnsi" w:hAnsiTheme="minorHAnsi" w:cstheme="minorBidi"/>
          <w:color w:val="002060"/>
          <w:szCs w:val="22"/>
        </w:rPr>
        <w:t>O</w:t>
      </w:r>
      <w:r w:rsidR="00282D26" w:rsidRPr="00E17C75">
        <w:rPr>
          <w:rFonts w:asciiTheme="minorHAnsi" w:hAnsiTheme="minorHAnsi" w:cstheme="minorBidi"/>
          <w:color w:val="002060"/>
          <w:szCs w:val="22"/>
        </w:rPr>
        <w:t>d 50 lat na świecie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 </w:t>
      </w:r>
      <w:r w:rsidR="00282D26" w:rsidRPr="00E17C75">
        <w:rPr>
          <w:rFonts w:asciiTheme="minorHAnsi" w:hAnsiTheme="minorHAnsi" w:cstheme="minorBidi"/>
          <w:color w:val="002060"/>
          <w:szCs w:val="22"/>
        </w:rPr>
        <w:t>DANONE</w:t>
      </w:r>
      <w:r w:rsidR="00CE6200" w:rsidRPr="00E17C75">
        <w:rPr>
          <w:rFonts w:asciiTheme="minorHAnsi" w:hAnsiTheme="minorHAnsi" w:cstheme="minorBidi"/>
          <w:color w:val="002060"/>
          <w:szCs w:val="22"/>
        </w:rPr>
        <w:t xml:space="preserve"> </w:t>
      </w:r>
      <w:r w:rsidR="00766F17" w:rsidRPr="00E17C75">
        <w:rPr>
          <w:rFonts w:asciiTheme="minorHAnsi" w:hAnsiTheme="minorHAnsi" w:cstheme="minorBidi"/>
          <w:color w:val="002060"/>
          <w:szCs w:val="22"/>
        </w:rPr>
        <w:t>konsekwentnie</w:t>
      </w:r>
      <w:r w:rsidR="00282D26" w:rsidRPr="00E17C75">
        <w:rPr>
          <w:rFonts w:asciiTheme="minorHAnsi" w:hAnsiTheme="minorHAnsi" w:cstheme="minorBidi"/>
          <w:color w:val="002060"/>
          <w:szCs w:val="22"/>
        </w:rPr>
        <w:t xml:space="preserve"> realizuje podwójne zobowiązanie na rzecz zrównoważonego rozwoju gospodarczego i społecznego</w:t>
      </w:r>
      <w:r w:rsidRPr="00E17C75">
        <w:rPr>
          <w:rFonts w:asciiTheme="minorHAnsi" w:hAnsiTheme="minorHAnsi" w:cstheme="minorBidi"/>
          <w:color w:val="002060"/>
          <w:szCs w:val="22"/>
        </w:rPr>
        <w:t>.</w:t>
      </w:r>
      <w:r w:rsidR="00C95D69" w:rsidRPr="00E17C75">
        <w:rPr>
          <w:rFonts w:asciiTheme="minorHAnsi" w:hAnsiTheme="minorHAnsi" w:cstheme="minorBidi"/>
          <w:color w:val="002060"/>
          <w:szCs w:val="22"/>
        </w:rPr>
        <w:t xml:space="preserve"> </w:t>
      </w:r>
      <w:r w:rsidR="00CE6200" w:rsidRPr="00E17C75">
        <w:rPr>
          <w:rFonts w:asciiTheme="minorHAnsi" w:hAnsiTheme="minorHAnsi" w:cstheme="minorBidi"/>
          <w:color w:val="002060"/>
          <w:szCs w:val="22"/>
        </w:rPr>
        <w:t>W</w:t>
      </w:r>
      <w:r w:rsidR="00FC1774" w:rsidRPr="00E17C75">
        <w:rPr>
          <w:rFonts w:asciiTheme="minorHAnsi" w:hAnsiTheme="minorHAnsi" w:cstheme="minorBidi"/>
          <w:color w:val="002060"/>
          <w:szCs w:val="22"/>
        </w:rPr>
        <w:t> </w:t>
      </w:r>
      <w:r w:rsidR="00CE6200" w:rsidRPr="00E17C75">
        <w:rPr>
          <w:rFonts w:asciiTheme="minorHAnsi" w:hAnsiTheme="minorHAnsi" w:cstheme="minorBidi"/>
          <w:color w:val="002060"/>
          <w:szCs w:val="22"/>
        </w:rPr>
        <w:t xml:space="preserve">praktyce </w:t>
      </w:r>
      <w:r w:rsidR="00F43942" w:rsidRPr="00E17C75">
        <w:rPr>
          <w:rFonts w:asciiTheme="minorHAnsi" w:hAnsiTheme="minorHAnsi" w:cstheme="minorBidi"/>
          <w:color w:val="002060"/>
          <w:szCs w:val="22"/>
        </w:rPr>
        <w:t>oznacza to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, </w:t>
      </w:r>
      <w:r w:rsidR="00DF4033" w:rsidRPr="00E17C75">
        <w:rPr>
          <w:rFonts w:asciiTheme="minorHAnsi" w:hAnsiTheme="minorHAnsi" w:cstheme="minorBidi"/>
          <w:color w:val="002060"/>
          <w:szCs w:val="22"/>
        </w:rPr>
        <w:t>ż</w:t>
      </w:r>
      <w:r w:rsidRPr="00E17C75">
        <w:rPr>
          <w:rFonts w:asciiTheme="minorHAnsi" w:hAnsiTheme="minorHAnsi" w:cstheme="minorBidi"/>
          <w:color w:val="002060"/>
          <w:szCs w:val="22"/>
        </w:rPr>
        <w:t>e firma</w:t>
      </w:r>
      <w:r w:rsidR="00A053DB">
        <w:rPr>
          <w:rFonts w:asciiTheme="minorHAnsi" w:hAnsiTheme="minorHAnsi" w:cstheme="minorBidi"/>
          <w:color w:val="002060"/>
          <w:szCs w:val="22"/>
        </w:rPr>
        <w:t>,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 rozwijając swój biznes</w:t>
      </w:r>
      <w:r w:rsidR="00A053DB">
        <w:rPr>
          <w:rFonts w:asciiTheme="minorHAnsi" w:hAnsiTheme="minorHAnsi" w:cstheme="minorBidi"/>
          <w:color w:val="002060"/>
          <w:szCs w:val="22"/>
        </w:rPr>
        <w:t>,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 </w:t>
      </w:r>
      <w:r w:rsidR="00DF4033" w:rsidRPr="00E17C75">
        <w:rPr>
          <w:rFonts w:asciiTheme="minorHAnsi" w:hAnsiTheme="minorHAnsi" w:cstheme="minorBidi"/>
          <w:color w:val="002060"/>
          <w:szCs w:val="22"/>
        </w:rPr>
        <w:t>wywiera pozytywny wpływ na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 zdrowie ludzi i planetę. </w:t>
      </w:r>
      <w:r w:rsidR="00D2167D" w:rsidRPr="00E17C75">
        <w:rPr>
          <w:rFonts w:asciiTheme="minorHAnsi" w:hAnsiTheme="minorHAnsi" w:cstheme="minorBidi"/>
          <w:color w:val="002060"/>
          <w:szCs w:val="22"/>
        </w:rPr>
        <w:t>Tylko w</w:t>
      </w:r>
      <w:r w:rsidR="00272F7F" w:rsidRPr="00E17C75">
        <w:rPr>
          <w:rFonts w:asciiTheme="minorHAnsi" w:hAnsiTheme="minorHAnsi" w:cstheme="minorBidi"/>
          <w:color w:val="002060"/>
          <w:szCs w:val="22"/>
        </w:rPr>
        <w:t xml:space="preserve"> ciągu ostatnich 20 lat spółki DANONE </w:t>
      </w:r>
      <w:r w:rsidR="00E17C75">
        <w:rPr>
          <w:rFonts w:asciiTheme="minorHAnsi" w:hAnsiTheme="minorHAnsi" w:cstheme="minorBidi"/>
          <w:color w:val="002060"/>
          <w:szCs w:val="22"/>
        </w:rPr>
        <w:t xml:space="preserve">w Polsce </w:t>
      </w:r>
      <w:r w:rsidR="00272F7F" w:rsidRPr="00E17C75">
        <w:rPr>
          <w:rFonts w:asciiTheme="minorHAnsi" w:hAnsiTheme="minorHAnsi" w:cstheme="minorBidi"/>
          <w:color w:val="002060"/>
          <w:szCs w:val="22"/>
        </w:rPr>
        <w:t xml:space="preserve">przeznaczyły na realizację projektów społecznych przeszło </w:t>
      </w:r>
      <w:r w:rsidR="00DC54AE">
        <w:rPr>
          <w:rFonts w:asciiTheme="minorHAnsi" w:hAnsiTheme="minorHAnsi" w:cstheme="minorBidi"/>
          <w:color w:val="002060"/>
          <w:szCs w:val="22"/>
        </w:rPr>
        <w:t>111</w:t>
      </w:r>
      <w:r w:rsidR="00DC54AE" w:rsidRPr="00E17C75">
        <w:rPr>
          <w:rFonts w:asciiTheme="minorHAnsi" w:hAnsiTheme="minorHAnsi" w:cstheme="minorBidi"/>
          <w:color w:val="002060"/>
          <w:szCs w:val="22"/>
        </w:rPr>
        <w:t xml:space="preserve"> </w:t>
      </w:r>
      <w:r w:rsidR="00272F7F" w:rsidRPr="00E17C75">
        <w:rPr>
          <w:rFonts w:asciiTheme="minorHAnsi" w:hAnsiTheme="minorHAnsi" w:cstheme="minorBidi"/>
          <w:color w:val="002060"/>
          <w:szCs w:val="22"/>
        </w:rPr>
        <w:t xml:space="preserve">milionów złotych. </w:t>
      </w:r>
      <w:r w:rsidR="00D2167D" w:rsidRPr="00E17C75">
        <w:rPr>
          <w:rFonts w:asciiTheme="minorHAnsi" w:hAnsiTheme="minorHAnsi" w:cstheme="minorBidi"/>
          <w:color w:val="002060"/>
          <w:szCs w:val="22"/>
        </w:rPr>
        <w:t xml:space="preserve">Środki te przełożyły się na poprawę żywienia milionów ludzi w Polsce, korzyści dla lokalnych społeczności oraz środowiska naturalnego. </w:t>
      </w:r>
      <w:r w:rsidR="00E72EC0" w:rsidRPr="00E17C75">
        <w:rPr>
          <w:rFonts w:asciiTheme="minorHAnsi" w:hAnsiTheme="minorHAnsi" w:cstheme="minorBidi"/>
          <w:color w:val="002060"/>
          <w:szCs w:val="22"/>
        </w:rPr>
        <w:t xml:space="preserve">Wszystkie te aspekty ma połączyć innowacyjny </w:t>
      </w:r>
      <w:proofErr w:type="spellStart"/>
      <w:r w:rsidR="00E72EC0" w:rsidRPr="00E17C75">
        <w:rPr>
          <w:rFonts w:asciiTheme="minorHAnsi" w:hAnsiTheme="minorHAnsi" w:cstheme="minorBidi"/>
          <w:color w:val="002060"/>
          <w:szCs w:val="22"/>
        </w:rPr>
        <w:t>think</w:t>
      </w:r>
      <w:proofErr w:type="spellEnd"/>
      <w:r w:rsidR="00BB44D7">
        <w:rPr>
          <w:rFonts w:asciiTheme="minorHAnsi" w:hAnsiTheme="minorHAnsi" w:cstheme="minorBidi"/>
          <w:color w:val="002060"/>
          <w:szCs w:val="22"/>
        </w:rPr>
        <w:t xml:space="preserve"> </w:t>
      </w:r>
      <w:r w:rsidR="00E72EC0" w:rsidRPr="00E17C75">
        <w:rPr>
          <w:rFonts w:asciiTheme="minorHAnsi" w:hAnsiTheme="minorHAnsi" w:cstheme="minorBidi"/>
          <w:color w:val="002060"/>
          <w:szCs w:val="22"/>
        </w:rPr>
        <w:t xml:space="preserve">tank </w:t>
      </w:r>
      <w:r w:rsidR="0045442D" w:rsidRPr="00E17C75">
        <w:rPr>
          <w:rFonts w:asciiTheme="minorHAnsi" w:hAnsiTheme="minorHAnsi" w:cstheme="minorBidi"/>
          <w:color w:val="002060"/>
          <w:szCs w:val="22"/>
        </w:rPr>
        <w:t xml:space="preserve">o roboczej nazwie </w:t>
      </w:r>
      <w:r w:rsidR="00E72EC0" w:rsidRPr="00E17C75">
        <w:rPr>
          <w:rFonts w:asciiTheme="minorHAnsi" w:hAnsiTheme="minorHAnsi" w:cstheme="minorHAnsi"/>
          <w:i/>
          <w:iCs/>
          <w:color w:val="002060"/>
          <w:szCs w:val="22"/>
        </w:rPr>
        <w:t>ZDROWIE</w:t>
      </w:r>
      <w:r w:rsidR="008900FE" w:rsidRPr="00E17C75">
        <w:rPr>
          <w:rFonts w:asciiTheme="minorHAnsi" w:hAnsiTheme="minorHAnsi" w:cstheme="minorHAnsi"/>
          <w:i/>
          <w:iCs/>
          <w:color w:val="002060"/>
          <w:szCs w:val="22"/>
        </w:rPr>
        <w:t>-</w:t>
      </w:r>
      <w:r w:rsidR="00E72EC0" w:rsidRPr="00E17C75">
        <w:rPr>
          <w:rFonts w:asciiTheme="minorHAnsi" w:hAnsiTheme="minorHAnsi" w:cstheme="minorHAnsi"/>
          <w:i/>
          <w:iCs/>
          <w:color w:val="002060"/>
          <w:szCs w:val="22"/>
        </w:rPr>
        <w:t>PLANETA</w:t>
      </w:r>
      <w:r w:rsidR="008900FE" w:rsidRPr="00E17C75">
        <w:rPr>
          <w:rFonts w:asciiTheme="minorHAnsi" w:hAnsiTheme="minorHAnsi" w:cstheme="minorHAnsi"/>
          <w:i/>
          <w:iCs/>
          <w:color w:val="002060"/>
          <w:szCs w:val="22"/>
        </w:rPr>
        <w:t>-</w:t>
      </w:r>
      <w:r w:rsidR="00E72EC0" w:rsidRPr="00E17C75">
        <w:rPr>
          <w:rFonts w:asciiTheme="minorHAnsi" w:hAnsiTheme="minorHAnsi" w:cstheme="minorHAnsi"/>
          <w:i/>
          <w:iCs/>
          <w:color w:val="002060"/>
          <w:szCs w:val="22"/>
        </w:rPr>
        <w:t>PRZYSZŁO</w:t>
      </w:r>
      <w:r w:rsidR="00065E4A">
        <w:rPr>
          <w:rFonts w:asciiTheme="minorHAnsi" w:hAnsiTheme="minorHAnsi" w:cstheme="minorHAnsi"/>
          <w:i/>
          <w:iCs/>
          <w:color w:val="002060"/>
          <w:szCs w:val="22"/>
        </w:rPr>
        <w:t>Ś</w:t>
      </w:r>
      <w:r w:rsidR="00E72EC0" w:rsidRPr="00E17C75">
        <w:rPr>
          <w:rFonts w:asciiTheme="minorHAnsi" w:hAnsiTheme="minorHAnsi" w:cstheme="minorHAnsi"/>
          <w:i/>
          <w:iCs/>
          <w:color w:val="002060"/>
          <w:szCs w:val="22"/>
        </w:rPr>
        <w:t>Ć</w:t>
      </w:r>
      <w:r w:rsidR="00E72EC0" w:rsidRPr="00E17C75">
        <w:rPr>
          <w:rFonts w:asciiTheme="minorHAnsi" w:hAnsiTheme="minorHAnsi" w:cstheme="minorBidi"/>
          <w:color w:val="002060"/>
          <w:szCs w:val="22"/>
        </w:rPr>
        <w:t>, którego powstanie właśnie ogłosił</w:t>
      </w:r>
      <w:r w:rsidR="00552258" w:rsidRPr="00E17C75">
        <w:rPr>
          <w:rFonts w:asciiTheme="minorHAnsi" w:hAnsiTheme="minorHAnsi" w:cstheme="minorBidi"/>
          <w:color w:val="002060"/>
          <w:szCs w:val="22"/>
        </w:rPr>
        <w:t xml:space="preserve"> </w:t>
      </w:r>
      <w:r w:rsidR="00F86754" w:rsidRPr="00E17C75">
        <w:rPr>
          <w:rFonts w:asciiTheme="minorHAnsi" w:hAnsiTheme="minorHAnsi" w:cstheme="minorBidi"/>
          <w:color w:val="002060"/>
          <w:szCs w:val="22"/>
        </w:rPr>
        <w:t xml:space="preserve">Dyrektor Generalny </w:t>
      </w:r>
      <w:r w:rsidR="00065E4A">
        <w:rPr>
          <w:rFonts w:asciiTheme="minorHAnsi" w:hAnsiTheme="minorHAnsi" w:cstheme="minorBidi"/>
          <w:color w:val="002060"/>
          <w:szCs w:val="22"/>
        </w:rPr>
        <w:t xml:space="preserve">grupy spółek </w:t>
      </w:r>
      <w:r w:rsidR="00F86754" w:rsidRPr="00E17C75">
        <w:rPr>
          <w:rFonts w:asciiTheme="minorHAnsi" w:hAnsiTheme="minorHAnsi" w:cstheme="minorBidi"/>
          <w:color w:val="002060"/>
          <w:szCs w:val="22"/>
        </w:rPr>
        <w:t>DANONE</w:t>
      </w:r>
      <w:r w:rsidR="00065E4A">
        <w:rPr>
          <w:rFonts w:asciiTheme="minorHAnsi" w:hAnsiTheme="minorHAnsi" w:cstheme="minorBidi"/>
          <w:color w:val="002060"/>
          <w:szCs w:val="22"/>
        </w:rPr>
        <w:t xml:space="preserve"> w Polsce</w:t>
      </w:r>
      <w:r w:rsidR="00552258" w:rsidRPr="00E17C75">
        <w:rPr>
          <w:rFonts w:asciiTheme="minorHAnsi" w:hAnsiTheme="minorHAnsi" w:cstheme="minorBidi"/>
          <w:color w:val="002060"/>
          <w:szCs w:val="22"/>
        </w:rPr>
        <w:t xml:space="preserve"> – Paweł Piątek</w:t>
      </w:r>
      <w:r w:rsidR="00E72EC0" w:rsidRPr="00E17C75">
        <w:rPr>
          <w:rFonts w:asciiTheme="minorHAnsi" w:hAnsiTheme="minorHAnsi" w:cstheme="minorBidi"/>
          <w:color w:val="002060"/>
          <w:szCs w:val="22"/>
        </w:rPr>
        <w:t xml:space="preserve">. </w:t>
      </w:r>
      <w:r w:rsidR="00F86754" w:rsidRPr="00E17C75">
        <w:rPr>
          <w:rFonts w:asciiTheme="minorHAnsi" w:hAnsiTheme="minorHAnsi" w:cstheme="minorBidi"/>
          <w:color w:val="002060"/>
          <w:szCs w:val="22"/>
        </w:rPr>
        <w:t xml:space="preserve">Deklaracja padła na szczycie ekonomicznym Open </w:t>
      </w:r>
      <w:proofErr w:type="spellStart"/>
      <w:r w:rsidR="00F86754" w:rsidRPr="00E17C75">
        <w:rPr>
          <w:rFonts w:asciiTheme="minorHAnsi" w:hAnsiTheme="minorHAnsi" w:cstheme="minorBidi"/>
          <w:color w:val="002060"/>
          <w:szCs w:val="22"/>
        </w:rPr>
        <w:t>Eyes</w:t>
      </w:r>
      <w:proofErr w:type="spellEnd"/>
      <w:r w:rsidR="0045442D" w:rsidRPr="00E17C75">
        <w:rPr>
          <w:rFonts w:asciiTheme="minorHAnsi" w:hAnsiTheme="minorHAnsi" w:cstheme="minorBidi"/>
          <w:color w:val="002060"/>
          <w:szCs w:val="22"/>
        </w:rPr>
        <w:t xml:space="preserve"> w Krakowie</w:t>
      </w:r>
      <w:r w:rsidR="00F86754" w:rsidRPr="00E17C75">
        <w:rPr>
          <w:rFonts w:asciiTheme="minorHAnsi" w:hAnsiTheme="minorHAnsi" w:cstheme="minorBidi"/>
          <w:color w:val="002060"/>
          <w:szCs w:val="22"/>
        </w:rPr>
        <w:t>.</w:t>
      </w:r>
    </w:p>
    <w:p w14:paraId="575B5950" w14:textId="5646DD99" w:rsidR="00272F7F" w:rsidRPr="00E17C75" w:rsidRDefault="00272F7F" w:rsidP="00E17C75">
      <w:pPr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Cs w:val="22"/>
        </w:rPr>
      </w:pPr>
      <w:r w:rsidRPr="00E17C75">
        <w:rPr>
          <w:rFonts w:asciiTheme="minorHAnsi" w:hAnsiTheme="minorHAnsi" w:cstheme="minorHAnsi"/>
          <w:b/>
          <w:bCs/>
          <w:color w:val="002060"/>
          <w:szCs w:val="22"/>
        </w:rPr>
        <w:t>Biznes i nauka razem</w:t>
      </w:r>
      <w:r w:rsidR="008900FE" w:rsidRPr="00E17C75">
        <w:rPr>
          <w:rFonts w:asciiTheme="minorHAnsi" w:hAnsiTheme="minorHAnsi" w:cstheme="minorHAnsi"/>
          <w:b/>
          <w:bCs/>
          <w:color w:val="002060"/>
          <w:szCs w:val="22"/>
        </w:rPr>
        <w:t xml:space="preserve"> połączy zdrową dietę z wpływem na środowisko</w:t>
      </w:r>
      <w:r w:rsidRPr="00E17C75">
        <w:rPr>
          <w:rFonts w:asciiTheme="minorHAnsi" w:hAnsiTheme="minorHAnsi" w:cstheme="minorHAnsi"/>
          <w:b/>
          <w:bCs/>
          <w:color w:val="002060"/>
          <w:szCs w:val="22"/>
        </w:rPr>
        <w:t xml:space="preserve"> </w:t>
      </w:r>
    </w:p>
    <w:p w14:paraId="2748D009" w14:textId="09F98657" w:rsidR="0081169C" w:rsidRPr="00E17C75" w:rsidRDefault="008900FE" w:rsidP="00E17C75">
      <w:pPr>
        <w:spacing w:after="160" w:line="276" w:lineRule="auto"/>
        <w:contextualSpacing/>
        <w:jc w:val="both"/>
        <w:rPr>
          <w:rFonts w:asciiTheme="minorHAnsi" w:hAnsiTheme="minorHAnsi" w:cstheme="minorHAnsi"/>
          <w:color w:val="002060"/>
          <w:szCs w:val="22"/>
        </w:rPr>
      </w:pPr>
      <w:r w:rsidRPr="00E17C75">
        <w:rPr>
          <w:rFonts w:asciiTheme="minorHAnsi" w:hAnsiTheme="minorHAnsi" w:cstheme="minorHAnsi"/>
          <w:color w:val="002060"/>
          <w:szCs w:val="22"/>
        </w:rPr>
        <w:t xml:space="preserve">W kraju, w którym 12 mln osób cierpi na choroby </w:t>
      </w:r>
      <w:proofErr w:type="spellStart"/>
      <w:r w:rsidRPr="00E17C75">
        <w:rPr>
          <w:rFonts w:asciiTheme="minorHAnsi" w:hAnsiTheme="minorHAnsi" w:cstheme="minorHAnsi"/>
          <w:color w:val="002060"/>
          <w:szCs w:val="22"/>
        </w:rPr>
        <w:t>dietozależne</w:t>
      </w:r>
      <w:proofErr w:type="spellEnd"/>
      <w:r w:rsidR="005E7051">
        <w:rPr>
          <w:rFonts w:asciiTheme="minorHAnsi" w:hAnsiTheme="minorHAnsi" w:cstheme="minorHAnsi"/>
          <w:color w:val="002060"/>
          <w:szCs w:val="22"/>
        </w:rPr>
        <w:t>, a</w:t>
      </w:r>
      <w:r w:rsidRPr="00E17C75">
        <w:rPr>
          <w:rFonts w:asciiTheme="minorHAnsi" w:hAnsiTheme="minorHAnsi" w:cstheme="minorHAnsi"/>
          <w:color w:val="002060"/>
          <w:szCs w:val="22"/>
        </w:rPr>
        <w:t xml:space="preserve"> działania </w:t>
      </w:r>
      <w:proofErr w:type="spellStart"/>
      <w:r w:rsidRPr="00E17C75">
        <w:rPr>
          <w:rFonts w:asciiTheme="minorHAnsi" w:hAnsiTheme="minorHAnsi" w:cstheme="minorHAnsi"/>
          <w:color w:val="002060"/>
          <w:szCs w:val="22"/>
        </w:rPr>
        <w:t>prośrodowiskowe</w:t>
      </w:r>
      <w:proofErr w:type="spellEnd"/>
      <w:r w:rsidRPr="00E17C75">
        <w:rPr>
          <w:rFonts w:asciiTheme="minorHAnsi" w:hAnsiTheme="minorHAnsi" w:cstheme="minorHAnsi"/>
          <w:color w:val="002060"/>
          <w:szCs w:val="22"/>
        </w:rPr>
        <w:t xml:space="preserve"> dopiero nabierają rozpędu, unikatowa platforma ekspercka </w:t>
      </w:r>
      <w:r w:rsidRPr="00E17C75">
        <w:rPr>
          <w:rFonts w:asciiTheme="minorHAnsi" w:hAnsiTheme="minorHAnsi" w:cstheme="minorHAnsi"/>
          <w:i/>
          <w:iCs/>
          <w:color w:val="002060"/>
          <w:szCs w:val="22"/>
        </w:rPr>
        <w:t>ZDROWIE-PLANETA-PRZYSZŁO</w:t>
      </w:r>
      <w:r w:rsidR="001F17B8">
        <w:rPr>
          <w:rFonts w:asciiTheme="minorHAnsi" w:hAnsiTheme="minorHAnsi" w:cstheme="minorHAnsi"/>
          <w:i/>
          <w:iCs/>
          <w:color w:val="002060"/>
          <w:szCs w:val="22"/>
        </w:rPr>
        <w:t>Ś</w:t>
      </w:r>
      <w:r w:rsidRPr="00E17C75">
        <w:rPr>
          <w:rFonts w:asciiTheme="minorHAnsi" w:hAnsiTheme="minorHAnsi" w:cstheme="minorHAnsi"/>
          <w:i/>
          <w:iCs/>
          <w:color w:val="002060"/>
          <w:szCs w:val="22"/>
        </w:rPr>
        <w:t>Ć</w:t>
      </w:r>
      <w:r w:rsidRPr="00E17C75">
        <w:rPr>
          <w:rFonts w:asciiTheme="minorHAnsi" w:hAnsiTheme="minorHAnsi" w:cstheme="minorHAnsi"/>
          <w:color w:val="002060"/>
          <w:szCs w:val="22"/>
        </w:rPr>
        <w:t xml:space="preserve"> </w:t>
      </w:r>
      <w:r w:rsidR="00272F7F" w:rsidRPr="00E17C75">
        <w:rPr>
          <w:rFonts w:asciiTheme="minorHAnsi" w:hAnsiTheme="minorHAnsi" w:cstheme="minorHAnsi"/>
          <w:color w:val="002060"/>
          <w:szCs w:val="22"/>
        </w:rPr>
        <w:t>zajm</w:t>
      </w:r>
      <w:r w:rsidR="00552258" w:rsidRPr="00E17C75">
        <w:rPr>
          <w:rFonts w:asciiTheme="minorHAnsi" w:hAnsiTheme="minorHAnsi" w:cstheme="minorHAnsi"/>
          <w:color w:val="002060"/>
          <w:szCs w:val="22"/>
        </w:rPr>
        <w:t>ie</w:t>
      </w:r>
      <w:r w:rsidR="00272F7F" w:rsidRPr="00E17C75">
        <w:rPr>
          <w:rFonts w:asciiTheme="minorHAnsi" w:hAnsiTheme="minorHAnsi" w:cstheme="minorHAnsi"/>
          <w:color w:val="002060"/>
          <w:szCs w:val="22"/>
        </w:rPr>
        <w:t xml:space="preserve"> się m.in. kwestiami związanymi z kryzysem klimatycznym i wpływem żywienia na zdrowie człowieka. </w:t>
      </w:r>
      <w:proofErr w:type="spellStart"/>
      <w:r w:rsidR="00552258" w:rsidRPr="00E17C75">
        <w:rPr>
          <w:rFonts w:asciiTheme="minorHAnsi" w:hAnsiTheme="minorHAnsi" w:cstheme="minorHAnsi"/>
          <w:color w:val="002060"/>
          <w:szCs w:val="22"/>
        </w:rPr>
        <w:t>Think</w:t>
      </w:r>
      <w:proofErr w:type="spellEnd"/>
      <w:r w:rsidR="00552258" w:rsidRPr="00E17C75">
        <w:rPr>
          <w:rFonts w:asciiTheme="minorHAnsi" w:hAnsiTheme="minorHAnsi" w:cstheme="minorHAnsi"/>
          <w:color w:val="002060"/>
          <w:szCs w:val="22"/>
        </w:rPr>
        <w:t xml:space="preserve"> tank </w:t>
      </w:r>
      <w:r w:rsidR="00272F7F" w:rsidRPr="00E17C75">
        <w:rPr>
          <w:rFonts w:asciiTheme="minorHAnsi" w:hAnsiTheme="minorHAnsi" w:cstheme="minorHAnsi"/>
          <w:color w:val="002060"/>
          <w:szCs w:val="22"/>
        </w:rPr>
        <w:t xml:space="preserve">będzie stanowić zupełnie nową jakość w debacie </w:t>
      </w:r>
      <w:r w:rsidR="00552258" w:rsidRPr="00E17C75">
        <w:rPr>
          <w:rFonts w:asciiTheme="minorHAnsi" w:hAnsiTheme="minorHAnsi" w:cstheme="minorHAnsi"/>
          <w:color w:val="002060"/>
          <w:szCs w:val="22"/>
        </w:rPr>
        <w:t>publicznej, koncentrując się na interdyscyplinarnym spojrzeniu na</w:t>
      </w:r>
      <w:r w:rsidR="00272F7F" w:rsidRPr="00E17C75">
        <w:rPr>
          <w:rFonts w:asciiTheme="minorHAnsi" w:hAnsiTheme="minorHAnsi" w:cstheme="minorHAnsi"/>
          <w:color w:val="002060"/>
          <w:szCs w:val="22"/>
        </w:rPr>
        <w:t xml:space="preserve"> trend</w:t>
      </w:r>
      <w:r w:rsidR="00552258" w:rsidRPr="00E17C75">
        <w:rPr>
          <w:rFonts w:asciiTheme="minorHAnsi" w:hAnsiTheme="minorHAnsi" w:cstheme="minorHAnsi"/>
          <w:color w:val="002060"/>
          <w:szCs w:val="22"/>
        </w:rPr>
        <w:t>y żywieniowe oraz zrównoważoną produkcję i konsumpcję.</w:t>
      </w:r>
      <w:r w:rsidR="00272F7F" w:rsidRPr="00E17C75">
        <w:rPr>
          <w:rFonts w:asciiTheme="minorHAnsi" w:hAnsiTheme="minorHAnsi" w:cstheme="minorHAnsi"/>
          <w:color w:val="002060"/>
          <w:szCs w:val="22"/>
        </w:rPr>
        <w:t xml:space="preserve"> </w:t>
      </w:r>
      <w:r w:rsidR="0081169C" w:rsidRPr="00E17C75">
        <w:rPr>
          <w:rFonts w:asciiTheme="minorHAnsi" w:hAnsiTheme="minorHAnsi" w:cstheme="minorBidi"/>
          <w:color w:val="002060"/>
        </w:rPr>
        <w:t>–</w:t>
      </w:r>
      <w:r w:rsidR="0081169C" w:rsidRPr="00E17C75">
        <w:rPr>
          <w:rFonts w:asciiTheme="minorHAnsi" w:hAnsiTheme="minorHAnsi" w:cstheme="minorHAnsi"/>
          <w:color w:val="002060"/>
          <w:szCs w:val="22"/>
        </w:rPr>
        <w:t xml:space="preserve"> </w:t>
      </w:r>
      <w:r w:rsidRPr="00E17C75">
        <w:rPr>
          <w:rFonts w:asciiTheme="minorHAnsi" w:hAnsiTheme="minorHAnsi" w:cstheme="minorHAnsi"/>
          <w:i/>
          <w:iCs/>
          <w:color w:val="002060"/>
          <w:szCs w:val="22"/>
        </w:rPr>
        <w:t>Rozpoczynając ten projekt</w:t>
      </w:r>
      <w:r w:rsidR="0081169C"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 staliśmy się integratorem świata nauki związanego z żywnością i środowiskiem naturalnym, a także partnerem dostarczającym ekspertyzę biznesową. Dzięki unikatowemu połączeniu kompetencji chcemy tworzyć zrównoważone rozwiązania żywieniowe dla pokoleń i na pokolenia </w:t>
      </w:r>
      <w:r w:rsidR="001F17B8" w:rsidRPr="00E17C75">
        <w:rPr>
          <w:rFonts w:asciiTheme="minorHAnsi" w:hAnsiTheme="minorHAnsi" w:cstheme="minorBidi"/>
          <w:color w:val="002060"/>
        </w:rPr>
        <w:t>–</w:t>
      </w:r>
      <w:r w:rsidR="0081169C"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 </w:t>
      </w:r>
      <w:r w:rsidR="0081169C" w:rsidRPr="00E17C75">
        <w:rPr>
          <w:rFonts w:asciiTheme="minorHAnsi" w:hAnsiTheme="minorHAnsi" w:cstheme="minorHAnsi"/>
          <w:b/>
          <w:bCs/>
          <w:color w:val="002060"/>
          <w:szCs w:val="22"/>
        </w:rPr>
        <w:t>mówi Paweł Piątek, Dyrektor Generalny grupy spółek DANONE</w:t>
      </w:r>
      <w:r w:rsidR="00065E4A">
        <w:rPr>
          <w:rFonts w:asciiTheme="minorHAnsi" w:hAnsiTheme="minorHAnsi" w:cstheme="minorHAnsi"/>
          <w:b/>
          <w:bCs/>
          <w:color w:val="002060"/>
          <w:szCs w:val="22"/>
        </w:rPr>
        <w:t xml:space="preserve"> w Polsce</w:t>
      </w:r>
      <w:r w:rsidR="0081169C" w:rsidRPr="00E17C75">
        <w:rPr>
          <w:rFonts w:asciiTheme="minorHAnsi" w:hAnsiTheme="minorHAnsi" w:cstheme="minorHAnsi"/>
          <w:b/>
          <w:bCs/>
          <w:color w:val="002060"/>
          <w:szCs w:val="22"/>
        </w:rPr>
        <w:t>.</w:t>
      </w:r>
      <w:r w:rsidR="0081169C" w:rsidRPr="00E17C75">
        <w:rPr>
          <w:rFonts w:asciiTheme="minorHAnsi" w:hAnsiTheme="minorHAnsi" w:cstheme="minorHAnsi"/>
          <w:color w:val="002060"/>
          <w:szCs w:val="22"/>
        </w:rPr>
        <w:t xml:space="preserve"> </w:t>
      </w:r>
    </w:p>
    <w:p w14:paraId="7A39D263" w14:textId="77777777" w:rsidR="0081169C" w:rsidRPr="00E17C75" w:rsidRDefault="0081169C" w:rsidP="00E17C75">
      <w:pPr>
        <w:spacing w:after="160" w:line="276" w:lineRule="auto"/>
        <w:contextualSpacing/>
        <w:jc w:val="both"/>
        <w:rPr>
          <w:rFonts w:asciiTheme="minorHAnsi" w:hAnsiTheme="minorHAnsi" w:cstheme="minorHAnsi"/>
          <w:i/>
          <w:iCs/>
          <w:color w:val="002060"/>
          <w:szCs w:val="22"/>
        </w:rPr>
      </w:pPr>
    </w:p>
    <w:p w14:paraId="13A314DB" w14:textId="37569418" w:rsidR="00272F7F" w:rsidRPr="00E17C75" w:rsidRDefault="00272F7F" w:rsidP="00E17C75">
      <w:pPr>
        <w:spacing w:line="276" w:lineRule="auto"/>
        <w:jc w:val="both"/>
        <w:rPr>
          <w:rFonts w:asciiTheme="minorHAnsi" w:hAnsiTheme="minorHAnsi" w:cstheme="minorHAnsi"/>
          <w:color w:val="002060"/>
          <w:szCs w:val="22"/>
        </w:rPr>
      </w:pPr>
      <w:proofErr w:type="spellStart"/>
      <w:r w:rsidRPr="00E17C75">
        <w:rPr>
          <w:rFonts w:asciiTheme="minorHAnsi" w:hAnsiTheme="minorHAnsi" w:cstheme="minorHAnsi"/>
          <w:color w:val="002060"/>
          <w:szCs w:val="22"/>
        </w:rPr>
        <w:t>Think</w:t>
      </w:r>
      <w:proofErr w:type="spellEnd"/>
      <w:r w:rsidR="00BB44D7">
        <w:rPr>
          <w:rFonts w:asciiTheme="minorHAnsi" w:hAnsiTheme="minorHAnsi" w:cstheme="minorHAnsi"/>
          <w:color w:val="002060"/>
          <w:szCs w:val="22"/>
        </w:rPr>
        <w:t xml:space="preserve"> </w:t>
      </w:r>
      <w:r w:rsidRPr="00E17C75">
        <w:rPr>
          <w:rFonts w:asciiTheme="minorHAnsi" w:hAnsiTheme="minorHAnsi" w:cstheme="minorHAnsi"/>
          <w:color w:val="002060"/>
          <w:szCs w:val="22"/>
        </w:rPr>
        <w:t xml:space="preserve">tank </w:t>
      </w:r>
      <w:r w:rsidR="00552258" w:rsidRPr="00E17C75">
        <w:rPr>
          <w:rFonts w:asciiTheme="minorHAnsi" w:hAnsiTheme="minorHAnsi" w:cstheme="minorHAnsi"/>
          <w:color w:val="002060"/>
          <w:szCs w:val="22"/>
        </w:rPr>
        <w:t xml:space="preserve">będzie przestrzenią, w której spotkają się wiodący naukowcy i niekwestionowani eksperci w swoich dziedzinach. </w:t>
      </w:r>
      <w:r w:rsidRPr="00E17C75">
        <w:rPr>
          <w:rFonts w:asciiTheme="minorHAnsi" w:hAnsiTheme="minorHAnsi" w:cstheme="minorHAnsi"/>
          <w:color w:val="002060"/>
          <w:szCs w:val="22"/>
        </w:rPr>
        <w:t>Do inicjatywy dołączyli już m.in. d</w:t>
      </w:r>
      <w:r w:rsidRPr="00E17C75">
        <w:rPr>
          <w:color w:val="002060"/>
          <w:szCs w:val="22"/>
        </w:rPr>
        <w:t xml:space="preserve">r hab. inż. Zbigniew Karaczun specjalizujący się w tematyce ochrony środowiska, klimatu, sozologii, polityki ekologicznej; </w:t>
      </w:r>
      <w:r w:rsidR="00572231">
        <w:rPr>
          <w:color w:val="002060"/>
          <w:szCs w:val="22"/>
        </w:rPr>
        <w:t xml:space="preserve">prof. </w:t>
      </w:r>
      <w:r w:rsidRPr="00E17C75">
        <w:rPr>
          <w:color w:val="002060"/>
          <w:szCs w:val="22"/>
        </w:rPr>
        <w:t>dr hab. Ewelina Hallmann zajmująca się naukami rolniczymi</w:t>
      </w:r>
      <w:r w:rsidR="00552258" w:rsidRPr="00E17C75">
        <w:rPr>
          <w:color w:val="002060"/>
          <w:szCs w:val="22"/>
        </w:rPr>
        <w:t>, szczególnie</w:t>
      </w:r>
      <w:r w:rsidRPr="00E17C75">
        <w:rPr>
          <w:color w:val="002060"/>
          <w:szCs w:val="22"/>
        </w:rPr>
        <w:t xml:space="preserve"> w zakresie technologii żywności i żywienia, przede wszystkim żywności ekologicznej</w:t>
      </w:r>
      <w:r w:rsidR="00E54A00">
        <w:rPr>
          <w:color w:val="002060"/>
          <w:szCs w:val="22"/>
        </w:rPr>
        <w:t>; dr Katarzyna Wolnicka, ekspertka w zakresie żywności i żywienia</w:t>
      </w:r>
      <w:r w:rsidRPr="00E17C75">
        <w:rPr>
          <w:color w:val="002060"/>
          <w:szCs w:val="22"/>
        </w:rPr>
        <w:t xml:space="preserve"> oraz Monika Borycka, </w:t>
      </w:r>
      <w:r w:rsidR="00552258" w:rsidRPr="00E17C75">
        <w:rPr>
          <w:color w:val="002060"/>
          <w:szCs w:val="22"/>
        </w:rPr>
        <w:t>ceniona badaczka trendów</w:t>
      </w:r>
      <w:r w:rsidRPr="00E17C75">
        <w:rPr>
          <w:color w:val="002060"/>
          <w:szCs w:val="22"/>
        </w:rPr>
        <w:t>, analityczk</w:t>
      </w:r>
      <w:r w:rsidR="00552258" w:rsidRPr="00E17C75">
        <w:rPr>
          <w:color w:val="002060"/>
          <w:szCs w:val="22"/>
        </w:rPr>
        <w:t>a</w:t>
      </w:r>
      <w:r w:rsidRPr="00E17C75">
        <w:rPr>
          <w:color w:val="002060"/>
          <w:szCs w:val="22"/>
        </w:rPr>
        <w:t xml:space="preserve"> innowacji i specjalistk</w:t>
      </w:r>
      <w:r w:rsidR="00E54A00">
        <w:rPr>
          <w:color w:val="002060"/>
          <w:szCs w:val="22"/>
        </w:rPr>
        <w:t>a</w:t>
      </w:r>
      <w:r w:rsidRPr="00E17C75">
        <w:rPr>
          <w:color w:val="002060"/>
          <w:szCs w:val="22"/>
        </w:rPr>
        <w:t xml:space="preserve"> </w:t>
      </w:r>
      <w:r w:rsidR="00552258" w:rsidRPr="00E17C75">
        <w:rPr>
          <w:color w:val="002060"/>
          <w:szCs w:val="22"/>
        </w:rPr>
        <w:t>w zakresie studiów nad przyszło</w:t>
      </w:r>
      <w:r w:rsidR="0081169C" w:rsidRPr="00E17C75">
        <w:rPr>
          <w:color w:val="002060"/>
          <w:szCs w:val="22"/>
        </w:rPr>
        <w:t>ś</w:t>
      </w:r>
      <w:r w:rsidR="00552258" w:rsidRPr="00E17C75">
        <w:rPr>
          <w:color w:val="002060"/>
          <w:szCs w:val="22"/>
        </w:rPr>
        <w:t>cią</w:t>
      </w:r>
      <w:r w:rsidRPr="00E17C75">
        <w:rPr>
          <w:color w:val="002060"/>
          <w:szCs w:val="22"/>
        </w:rPr>
        <w:t xml:space="preserve">. </w:t>
      </w:r>
    </w:p>
    <w:p w14:paraId="700539C1" w14:textId="77777777" w:rsidR="00E17C75" w:rsidRDefault="00E17C75" w:rsidP="00E17C75">
      <w:pPr>
        <w:spacing w:line="276" w:lineRule="auto"/>
        <w:jc w:val="both"/>
        <w:rPr>
          <w:rFonts w:asciiTheme="minorHAnsi" w:hAnsiTheme="minorHAnsi" w:cstheme="minorBidi"/>
          <w:b/>
          <w:bCs/>
          <w:color w:val="002060"/>
          <w:szCs w:val="22"/>
        </w:rPr>
      </w:pPr>
    </w:p>
    <w:p w14:paraId="15BFDD53" w14:textId="4D667E39" w:rsidR="00766DCA" w:rsidRPr="00E17C75" w:rsidRDefault="00BB4A10" w:rsidP="00E17C75">
      <w:pPr>
        <w:spacing w:line="276" w:lineRule="auto"/>
        <w:jc w:val="both"/>
        <w:rPr>
          <w:rFonts w:asciiTheme="minorHAnsi" w:hAnsiTheme="minorHAnsi" w:cstheme="minorBidi"/>
          <w:b/>
          <w:bCs/>
          <w:color w:val="002060"/>
          <w:szCs w:val="22"/>
        </w:rPr>
      </w:pPr>
      <w:r w:rsidRPr="00E17C75">
        <w:rPr>
          <w:rFonts w:asciiTheme="minorHAnsi" w:hAnsiTheme="minorHAnsi" w:cstheme="minorBidi"/>
          <w:b/>
          <w:bCs/>
          <w:color w:val="002060"/>
          <w:szCs w:val="22"/>
        </w:rPr>
        <w:t>Kolejne zobowiązania</w:t>
      </w:r>
    </w:p>
    <w:p w14:paraId="4C7CA031" w14:textId="324D2FD4" w:rsidR="00766DCA" w:rsidRPr="00E17C75" w:rsidRDefault="00766DCA" w:rsidP="00E17C75">
      <w:pPr>
        <w:spacing w:line="276" w:lineRule="auto"/>
        <w:jc w:val="both"/>
        <w:rPr>
          <w:rFonts w:asciiTheme="minorHAnsi" w:hAnsiTheme="minorHAnsi" w:cstheme="minorBidi"/>
          <w:color w:val="002060"/>
          <w:szCs w:val="22"/>
        </w:rPr>
      </w:pPr>
      <w:r w:rsidRPr="00E17C75">
        <w:rPr>
          <w:rFonts w:asciiTheme="minorHAnsi" w:hAnsiTheme="minorHAnsi" w:cstheme="minorBidi"/>
          <w:color w:val="002060"/>
          <w:szCs w:val="22"/>
        </w:rPr>
        <w:t xml:space="preserve">Dyrektor Generalny Paweł Piątek, który </w:t>
      </w:r>
      <w:r w:rsidR="00BB4A10" w:rsidRPr="00E17C75">
        <w:rPr>
          <w:rFonts w:asciiTheme="minorHAnsi" w:hAnsiTheme="minorHAnsi" w:cstheme="minorBidi"/>
          <w:color w:val="002060"/>
          <w:szCs w:val="22"/>
        </w:rPr>
        <w:t xml:space="preserve">od roku </w:t>
      </w:r>
      <w:r w:rsidRPr="00E17C75">
        <w:rPr>
          <w:rFonts w:asciiTheme="minorHAnsi" w:hAnsiTheme="minorHAnsi" w:cstheme="minorBidi"/>
          <w:color w:val="002060"/>
          <w:szCs w:val="22"/>
        </w:rPr>
        <w:t>zarządza wszystkimi kategoriami produktowymi DANONE</w:t>
      </w:r>
      <w:r w:rsidR="00BB4A10" w:rsidRPr="00E17C75">
        <w:rPr>
          <w:rFonts w:asciiTheme="minorHAnsi" w:hAnsiTheme="minorHAnsi" w:cstheme="minorBidi"/>
          <w:color w:val="002060"/>
          <w:szCs w:val="22"/>
        </w:rPr>
        <w:t xml:space="preserve">, poza projektem </w:t>
      </w:r>
      <w:r w:rsidR="00BB4A10" w:rsidRPr="00E17C75">
        <w:rPr>
          <w:rFonts w:asciiTheme="minorHAnsi" w:hAnsiTheme="minorHAnsi" w:cstheme="minorHAnsi"/>
          <w:i/>
          <w:iCs/>
          <w:color w:val="002060"/>
          <w:szCs w:val="22"/>
        </w:rPr>
        <w:t>ZDROWIE-PLANETA-PRZYSZŁO</w:t>
      </w:r>
      <w:r w:rsidR="00E54A00">
        <w:rPr>
          <w:rFonts w:asciiTheme="minorHAnsi" w:hAnsiTheme="minorHAnsi" w:cstheme="minorHAnsi"/>
          <w:i/>
          <w:iCs/>
          <w:color w:val="002060"/>
          <w:szCs w:val="22"/>
        </w:rPr>
        <w:t>Ś</w:t>
      </w:r>
      <w:r w:rsidR="00BB4A10" w:rsidRPr="00E17C75">
        <w:rPr>
          <w:rFonts w:asciiTheme="minorHAnsi" w:hAnsiTheme="minorHAnsi" w:cstheme="minorHAnsi"/>
          <w:i/>
          <w:iCs/>
          <w:color w:val="002060"/>
          <w:szCs w:val="22"/>
        </w:rPr>
        <w:t>Ć</w:t>
      </w:r>
      <w:r w:rsidR="00A053DB">
        <w:rPr>
          <w:rFonts w:asciiTheme="minorHAnsi" w:hAnsiTheme="minorHAnsi" w:cstheme="minorHAnsi"/>
          <w:i/>
          <w:iCs/>
          <w:color w:val="002060"/>
          <w:szCs w:val="22"/>
        </w:rPr>
        <w:t>,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 zapowiada kolejne </w:t>
      </w:r>
      <w:r w:rsidR="00E17C75" w:rsidRPr="00E17C75">
        <w:rPr>
          <w:rFonts w:asciiTheme="minorHAnsi" w:hAnsiTheme="minorHAnsi" w:cstheme="minorBidi"/>
          <w:color w:val="002060"/>
          <w:szCs w:val="22"/>
        </w:rPr>
        <w:t>odważne plany, w tym budowę największego w</w:t>
      </w:r>
      <w:r w:rsidR="00E54A00">
        <w:rPr>
          <w:rFonts w:asciiTheme="minorHAnsi" w:hAnsiTheme="minorHAnsi" w:cstheme="minorBidi"/>
          <w:color w:val="002060"/>
          <w:szCs w:val="22"/>
        </w:rPr>
        <w:t> </w:t>
      </w:r>
      <w:r w:rsidR="00E17C75" w:rsidRPr="00E17C75">
        <w:rPr>
          <w:rFonts w:asciiTheme="minorHAnsi" w:hAnsiTheme="minorHAnsi" w:cstheme="minorBidi"/>
          <w:color w:val="002060"/>
          <w:szCs w:val="22"/>
        </w:rPr>
        <w:t xml:space="preserve">DANONE centrum IT &amp; Data oraz uzyskanie certyfikatu B </w:t>
      </w:r>
      <w:proofErr w:type="spellStart"/>
      <w:r w:rsidR="00E17C75" w:rsidRPr="00E17C75">
        <w:rPr>
          <w:rFonts w:asciiTheme="minorHAnsi" w:hAnsiTheme="minorHAnsi" w:cstheme="minorBidi"/>
          <w:color w:val="002060"/>
          <w:szCs w:val="22"/>
        </w:rPr>
        <w:t>Corp</w:t>
      </w:r>
      <w:proofErr w:type="spellEnd"/>
      <w:r w:rsidR="00E17C75" w:rsidRPr="00E17C75">
        <w:rPr>
          <w:rFonts w:asciiTheme="minorHAnsi" w:hAnsiTheme="minorHAnsi" w:cstheme="minorBidi"/>
          <w:color w:val="002060"/>
          <w:szCs w:val="22"/>
        </w:rPr>
        <w:t xml:space="preserve"> przez cał</w:t>
      </w:r>
      <w:r w:rsidR="00065E4A">
        <w:rPr>
          <w:rFonts w:asciiTheme="minorHAnsi" w:hAnsiTheme="minorHAnsi" w:cstheme="minorBidi"/>
          <w:color w:val="002060"/>
          <w:szCs w:val="22"/>
        </w:rPr>
        <w:t>ą</w:t>
      </w:r>
      <w:r w:rsidR="00E17C75" w:rsidRPr="00E17C75">
        <w:rPr>
          <w:rFonts w:asciiTheme="minorHAnsi" w:hAnsiTheme="minorHAnsi" w:cstheme="minorBidi"/>
          <w:color w:val="002060"/>
          <w:szCs w:val="22"/>
        </w:rPr>
        <w:t xml:space="preserve"> grupę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. – </w:t>
      </w:r>
      <w:r w:rsidRPr="00E17C75">
        <w:rPr>
          <w:rFonts w:asciiTheme="minorHAnsi" w:hAnsiTheme="minorHAnsi" w:cstheme="minorBidi"/>
          <w:i/>
          <w:iCs/>
          <w:color w:val="002060"/>
          <w:szCs w:val="22"/>
        </w:rPr>
        <w:t xml:space="preserve">W styczniu świętowaliśmy dołączenie naszej spółki </w:t>
      </w:r>
      <w:proofErr w:type="spellStart"/>
      <w:r w:rsidRPr="00E17C75">
        <w:rPr>
          <w:rFonts w:asciiTheme="minorHAnsi" w:hAnsiTheme="minorHAnsi" w:cstheme="minorBidi"/>
          <w:i/>
          <w:iCs/>
          <w:color w:val="002060"/>
          <w:szCs w:val="22"/>
        </w:rPr>
        <w:t>Danone</w:t>
      </w:r>
      <w:proofErr w:type="spellEnd"/>
      <w:r w:rsidRPr="00E17C75">
        <w:rPr>
          <w:rFonts w:asciiTheme="minorHAnsi" w:hAnsiTheme="minorHAnsi" w:cstheme="minorBidi"/>
          <w:i/>
          <w:iCs/>
          <w:color w:val="002060"/>
          <w:szCs w:val="22"/>
        </w:rPr>
        <w:t xml:space="preserve">, która oferuje produkty mleczne i pochodzenia roślinnego, do ruchu firm </w:t>
      </w:r>
      <w:r w:rsidR="00E17C75">
        <w:rPr>
          <w:rFonts w:asciiTheme="minorHAnsi" w:hAnsiTheme="minorHAnsi" w:cstheme="minorHAnsi"/>
          <w:i/>
          <w:iCs/>
          <w:color w:val="002060"/>
          <w:szCs w:val="22"/>
        </w:rPr>
        <w:t>lepszych dla świata</w:t>
      </w:r>
      <w:r w:rsidR="00A053DB">
        <w:rPr>
          <w:rFonts w:asciiTheme="minorHAnsi" w:hAnsiTheme="minorHAnsi" w:cstheme="minorHAnsi"/>
          <w:i/>
          <w:iCs/>
          <w:color w:val="002060"/>
          <w:szCs w:val="22"/>
        </w:rPr>
        <w:t>,</w:t>
      </w:r>
      <w:r w:rsid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 </w:t>
      </w:r>
      <w:r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czyli Benefit </w:t>
      </w:r>
      <w:proofErr w:type="spellStart"/>
      <w:r w:rsidRPr="00E17C75">
        <w:rPr>
          <w:rFonts w:asciiTheme="minorHAnsi" w:hAnsiTheme="minorHAnsi" w:cstheme="minorHAnsi"/>
          <w:i/>
          <w:iCs/>
          <w:color w:val="002060"/>
          <w:szCs w:val="22"/>
        </w:rPr>
        <w:t>Corporations</w:t>
      </w:r>
      <w:proofErr w:type="spellEnd"/>
      <w:r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 (B </w:t>
      </w:r>
      <w:proofErr w:type="spellStart"/>
      <w:r w:rsidRPr="00E17C75">
        <w:rPr>
          <w:rFonts w:asciiTheme="minorHAnsi" w:hAnsiTheme="minorHAnsi" w:cstheme="minorHAnsi"/>
          <w:i/>
          <w:iCs/>
          <w:color w:val="002060"/>
          <w:szCs w:val="22"/>
        </w:rPr>
        <w:t>Corp</w:t>
      </w:r>
      <w:proofErr w:type="spellEnd"/>
      <w:r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). W ciągu dwóch lat, proces certyfikacji obejmie kolejne dwie spółki </w:t>
      </w:r>
      <w:r w:rsidRPr="00E17C75">
        <w:rPr>
          <w:rFonts w:asciiTheme="minorHAnsi" w:hAnsiTheme="minorHAnsi" w:cstheme="minorHAnsi"/>
          <w:color w:val="002060"/>
          <w:szCs w:val="22"/>
        </w:rPr>
        <w:t xml:space="preserve">– mówi Paweł Piątek. </w:t>
      </w:r>
    </w:p>
    <w:p w14:paraId="59AD469A" w14:textId="07AB53AA" w:rsidR="00766DCA" w:rsidRPr="00E17C75" w:rsidRDefault="00766DCA" w:rsidP="00E17C75">
      <w:pPr>
        <w:spacing w:after="160" w:line="276" w:lineRule="auto"/>
        <w:contextualSpacing/>
        <w:jc w:val="both"/>
        <w:rPr>
          <w:rFonts w:asciiTheme="minorHAnsi" w:hAnsiTheme="minorHAnsi" w:cstheme="minorHAnsi"/>
          <w:color w:val="002060"/>
          <w:szCs w:val="22"/>
        </w:rPr>
      </w:pPr>
      <w:proofErr w:type="spellStart"/>
      <w:r w:rsidRPr="00E17C75">
        <w:rPr>
          <w:rFonts w:asciiTheme="minorHAnsi" w:hAnsiTheme="minorHAnsi" w:cstheme="minorHAnsi"/>
          <w:color w:val="002060"/>
          <w:szCs w:val="22"/>
        </w:rPr>
        <w:t>Danone</w:t>
      </w:r>
      <w:proofErr w:type="spellEnd"/>
      <w:r w:rsidRPr="00E17C75">
        <w:rPr>
          <w:rFonts w:asciiTheme="minorHAnsi" w:hAnsiTheme="minorHAnsi" w:cstheme="minorHAnsi"/>
          <w:color w:val="002060"/>
          <w:szCs w:val="22"/>
        </w:rPr>
        <w:t xml:space="preserve"> został pierwszą polską spółką tej skali i największą firmą FMCG w kraju, która pomyślnie przeszła złożony i restrykcyjny proces certyfikacji. Umożliwiły to wysokie standardy w zakresie: wpływu na klientów, społeczności, pracowników, środowisko i zarządzanie (ład korporacyjny). </w:t>
      </w:r>
    </w:p>
    <w:p w14:paraId="37D74CE2" w14:textId="77777777" w:rsidR="00766DCA" w:rsidRPr="00E17C75" w:rsidRDefault="00766DCA" w:rsidP="00E17C75">
      <w:pPr>
        <w:spacing w:line="276" w:lineRule="auto"/>
        <w:jc w:val="both"/>
        <w:rPr>
          <w:rFonts w:asciiTheme="minorHAnsi" w:hAnsiTheme="minorHAnsi" w:cstheme="minorBidi"/>
          <w:color w:val="002060"/>
          <w:szCs w:val="22"/>
        </w:rPr>
      </w:pPr>
    </w:p>
    <w:p w14:paraId="76FBA5EF" w14:textId="7572DE59" w:rsidR="004310B1" w:rsidRPr="00E17C75" w:rsidRDefault="008D694E" w:rsidP="00E17C75">
      <w:pPr>
        <w:spacing w:line="276" w:lineRule="auto"/>
        <w:jc w:val="both"/>
        <w:rPr>
          <w:rFonts w:asciiTheme="minorHAnsi" w:hAnsiTheme="minorHAnsi" w:cstheme="minorHAnsi"/>
          <w:color w:val="002060"/>
          <w:szCs w:val="22"/>
          <w:shd w:val="clear" w:color="auto" w:fill="FFFFFF"/>
        </w:rPr>
      </w:pPr>
      <w:r w:rsidRPr="00E17C75">
        <w:rPr>
          <w:rFonts w:asciiTheme="minorHAnsi" w:hAnsiTheme="minorHAnsi" w:cstheme="minorBidi"/>
          <w:b/>
          <w:bCs/>
          <w:color w:val="002060"/>
          <w:szCs w:val="22"/>
        </w:rPr>
        <w:t xml:space="preserve">Biznes </w:t>
      </w:r>
      <w:r w:rsidR="00BB4A10" w:rsidRPr="00E17C75">
        <w:rPr>
          <w:rFonts w:asciiTheme="minorHAnsi" w:hAnsiTheme="minorHAnsi" w:cstheme="minorBidi"/>
          <w:b/>
          <w:bCs/>
          <w:color w:val="002060"/>
          <w:szCs w:val="22"/>
        </w:rPr>
        <w:t xml:space="preserve">innowacyjny i </w:t>
      </w:r>
      <w:r w:rsidRPr="00E17C75">
        <w:rPr>
          <w:rFonts w:asciiTheme="minorHAnsi" w:hAnsiTheme="minorHAnsi" w:cstheme="minorBidi"/>
          <w:b/>
          <w:bCs/>
          <w:color w:val="002060"/>
          <w:szCs w:val="22"/>
        </w:rPr>
        <w:t>p</w:t>
      </w:r>
      <w:r w:rsidR="0045491D" w:rsidRPr="00E17C75">
        <w:rPr>
          <w:rFonts w:asciiTheme="minorHAnsi" w:hAnsiTheme="minorHAnsi" w:cstheme="minorBidi"/>
          <w:b/>
          <w:bCs/>
          <w:color w:val="002060"/>
          <w:szCs w:val="22"/>
        </w:rPr>
        <w:t>odwójn</w:t>
      </w:r>
      <w:r w:rsidRPr="00E17C75">
        <w:rPr>
          <w:rFonts w:asciiTheme="minorHAnsi" w:hAnsiTheme="minorHAnsi" w:cstheme="minorBidi"/>
          <w:b/>
          <w:bCs/>
          <w:color w:val="002060"/>
          <w:szCs w:val="22"/>
        </w:rPr>
        <w:t>ie</w:t>
      </w:r>
      <w:r w:rsidR="0045491D" w:rsidRPr="00E17C75">
        <w:rPr>
          <w:rFonts w:asciiTheme="minorHAnsi" w:hAnsiTheme="minorHAnsi" w:cstheme="minorBidi"/>
          <w:b/>
          <w:bCs/>
          <w:color w:val="002060"/>
          <w:szCs w:val="22"/>
        </w:rPr>
        <w:t xml:space="preserve"> odpowiedzialn</w:t>
      </w:r>
      <w:r w:rsidRPr="00E17C75">
        <w:rPr>
          <w:rFonts w:asciiTheme="minorHAnsi" w:hAnsiTheme="minorHAnsi" w:cstheme="minorBidi"/>
          <w:b/>
          <w:bCs/>
          <w:color w:val="002060"/>
          <w:szCs w:val="22"/>
        </w:rPr>
        <w:t>y</w:t>
      </w:r>
    </w:p>
    <w:p w14:paraId="72236C74" w14:textId="7FEB811C" w:rsidR="00BB4A10" w:rsidRPr="00E17C75" w:rsidRDefault="00BB4A10" w:rsidP="00E17C75">
      <w:pPr>
        <w:spacing w:line="276" w:lineRule="auto"/>
        <w:jc w:val="both"/>
        <w:rPr>
          <w:rFonts w:asciiTheme="minorHAnsi" w:hAnsiTheme="minorHAnsi" w:cstheme="minorHAnsi"/>
          <w:color w:val="002060"/>
          <w:szCs w:val="22"/>
        </w:rPr>
      </w:pPr>
      <w:r w:rsidRPr="00E17C75">
        <w:rPr>
          <w:rFonts w:asciiTheme="minorHAnsi" w:hAnsiTheme="minorHAnsi" w:cstheme="minorBidi"/>
          <w:color w:val="002060"/>
          <w:szCs w:val="22"/>
        </w:rPr>
        <w:t>Grupa spółek DANONE w Polsce obejmuje produkty mleczne i roślinne (</w:t>
      </w:r>
      <w:proofErr w:type="spellStart"/>
      <w:r w:rsidRPr="00E17C75">
        <w:rPr>
          <w:rFonts w:asciiTheme="minorHAnsi" w:hAnsiTheme="minorHAnsi" w:cstheme="minorBidi"/>
          <w:color w:val="002060"/>
          <w:szCs w:val="22"/>
        </w:rPr>
        <w:t>Danone</w:t>
      </w:r>
      <w:proofErr w:type="spellEnd"/>
      <w:r w:rsidRPr="00E17C75">
        <w:rPr>
          <w:rFonts w:asciiTheme="minorHAnsi" w:hAnsiTheme="minorHAnsi" w:cstheme="minorBidi"/>
          <w:color w:val="002060"/>
          <w:szCs w:val="22"/>
        </w:rPr>
        <w:t>), wodę i napoje (Żywiec Zdrój) i</w:t>
      </w:r>
      <w:r w:rsidR="00E54A00">
        <w:rPr>
          <w:rFonts w:asciiTheme="minorHAnsi" w:hAnsiTheme="minorHAnsi" w:cstheme="minorBidi"/>
          <w:color w:val="002060"/>
          <w:szCs w:val="22"/>
        </w:rPr>
        <w:t> 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żywność dla niemowląt i małych </w:t>
      </w:r>
      <w:r w:rsidR="00DC54AE">
        <w:rPr>
          <w:rFonts w:asciiTheme="minorHAnsi" w:hAnsiTheme="minorHAnsi" w:cstheme="minorBidi"/>
          <w:color w:val="002060"/>
          <w:szCs w:val="22"/>
        </w:rPr>
        <w:t xml:space="preserve">dzieci </w:t>
      </w:r>
      <w:r w:rsidRPr="00E17C75">
        <w:rPr>
          <w:rFonts w:asciiTheme="minorHAnsi" w:hAnsiTheme="minorHAnsi" w:cstheme="minorBidi"/>
          <w:color w:val="002060"/>
          <w:szCs w:val="22"/>
        </w:rPr>
        <w:t>oraz żywienie medyczne (</w:t>
      </w:r>
      <w:proofErr w:type="spellStart"/>
      <w:r w:rsidRPr="00E17C75">
        <w:rPr>
          <w:rFonts w:asciiTheme="minorHAnsi" w:hAnsiTheme="minorHAnsi" w:cstheme="minorBidi"/>
          <w:color w:val="002060"/>
          <w:szCs w:val="22"/>
        </w:rPr>
        <w:t>Nutricia</w:t>
      </w:r>
      <w:proofErr w:type="spellEnd"/>
      <w:r w:rsidRPr="00E17C75">
        <w:rPr>
          <w:rFonts w:asciiTheme="minorHAnsi" w:hAnsiTheme="minorHAnsi" w:cstheme="minorBidi"/>
          <w:color w:val="002060"/>
          <w:szCs w:val="22"/>
        </w:rPr>
        <w:t xml:space="preserve">). </w:t>
      </w:r>
      <w:r w:rsidR="00D73F1B" w:rsidRPr="00E17C75">
        <w:rPr>
          <w:rFonts w:asciiTheme="minorHAnsi" w:hAnsiTheme="minorHAnsi" w:cstheme="minorBidi"/>
          <w:color w:val="002060"/>
          <w:szCs w:val="22"/>
        </w:rPr>
        <w:t xml:space="preserve">Łącznie </w:t>
      </w:r>
      <w:r w:rsidR="00DF3215" w:rsidRPr="00E17C75">
        <w:rPr>
          <w:rFonts w:asciiTheme="minorHAnsi" w:hAnsiTheme="minorHAnsi" w:cstheme="minorBidi"/>
          <w:color w:val="002060"/>
          <w:szCs w:val="22"/>
        </w:rPr>
        <w:t>zatrudni</w:t>
      </w:r>
      <w:r w:rsidR="0064075C" w:rsidRPr="00E17C75">
        <w:rPr>
          <w:rFonts w:asciiTheme="minorHAnsi" w:hAnsiTheme="minorHAnsi" w:cstheme="minorBidi"/>
          <w:color w:val="002060"/>
          <w:szCs w:val="22"/>
        </w:rPr>
        <w:t>enie</w:t>
      </w:r>
      <w:r w:rsidR="002D67FC" w:rsidRPr="00E17C75">
        <w:rPr>
          <w:rFonts w:asciiTheme="minorHAnsi" w:hAnsiTheme="minorHAnsi" w:cstheme="minorBidi"/>
          <w:color w:val="002060"/>
          <w:szCs w:val="22"/>
        </w:rPr>
        <w:t xml:space="preserve"> </w:t>
      </w:r>
      <w:r w:rsidR="0064075C" w:rsidRPr="00E17C75">
        <w:rPr>
          <w:rFonts w:asciiTheme="minorHAnsi" w:hAnsiTheme="minorHAnsi" w:cstheme="minorBidi"/>
          <w:color w:val="002060"/>
          <w:szCs w:val="22"/>
        </w:rPr>
        <w:t>znajduje</w:t>
      </w:r>
      <w:r w:rsidR="00F86754" w:rsidRPr="00E17C75">
        <w:rPr>
          <w:rFonts w:asciiTheme="minorHAnsi" w:hAnsiTheme="minorHAnsi" w:cstheme="minorBidi"/>
          <w:color w:val="002060"/>
          <w:szCs w:val="22"/>
        </w:rPr>
        <w:t xml:space="preserve"> tu</w:t>
      </w:r>
      <w:r w:rsidR="00537AEB" w:rsidRPr="00E17C75">
        <w:rPr>
          <w:rFonts w:asciiTheme="minorHAnsi" w:hAnsiTheme="minorHAnsi" w:cstheme="minorBidi"/>
          <w:color w:val="002060"/>
          <w:szCs w:val="22"/>
        </w:rPr>
        <w:t xml:space="preserve"> </w:t>
      </w:r>
      <w:r w:rsidR="0064075C" w:rsidRPr="00E17C75">
        <w:rPr>
          <w:rFonts w:asciiTheme="minorHAnsi" w:hAnsiTheme="minorHAnsi" w:cstheme="minorBidi"/>
          <w:color w:val="002060"/>
          <w:szCs w:val="22"/>
        </w:rPr>
        <w:t xml:space="preserve">przeszło </w:t>
      </w:r>
      <w:r w:rsidR="00B20F45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 xml:space="preserve">3 tys. </w:t>
      </w:r>
      <w:r w:rsidR="002D67FC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>specjalistów</w:t>
      </w:r>
      <w:r w:rsidR="00B20F45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>, a</w:t>
      </w:r>
      <w:r w:rsidR="0064075C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 xml:space="preserve"> </w:t>
      </w:r>
      <w:r w:rsidR="002D67FC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 xml:space="preserve">pośrednio </w:t>
      </w:r>
      <w:r w:rsidR="0064075C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>firma</w:t>
      </w:r>
      <w:r w:rsidR="001040DF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 xml:space="preserve"> </w:t>
      </w:r>
      <w:r w:rsidR="0064075C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>stwarza kolejne</w:t>
      </w:r>
      <w:r w:rsidR="00921A35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 xml:space="preserve"> </w:t>
      </w:r>
      <w:r w:rsidR="00B20F45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>16 tys</w:t>
      </w:r>
      <w:r w:rsidR="00537AEB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>ięcy</w:t>
      </w:r>
      <w:r w:rsidR="0064075C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 xml:space="preserve"> miejsc </w:t>
      </w:r>
      <w:r w:rsidR="00DF4033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>pracy</w:t>
      </w:r>
      <w:r w:rsidR="002D67FC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 xml:space="preserve"> w różnych sektorach</w:t>
      </w:r>
      <w:r w:rsidR="00B20F45" w:rsidRPr="00E17C75">
        <w:rPr>
          <w:rFonts w:asciiTheme="minorHAnsi" w:hAnsiTheme="minorHAnsi" w:cstheme="minorHAnsi"/>
          <w:color w:val="002060"/>
          <w:szCs w:val="22"/>
          <w:shd w:val="clear" w:color="auto" w:fill="FFFFFF"/>
        </w:rPr>
        <w:t>.</w:t>
      </w:r>
      <w:r w:rsidR="00B20F45" w:rsidRPr="00E17C75">
        <w:rPr>
          <w:rFonts w:asciiTheme="minorHAnsi" w:hAnsiTheme="minorHAnsi" w:cstheme="minorBidi"/>
          <w:color w:val="002060"/>
          <w:szCs w:val="22"/>
        </w:rPr>
        <w:t xml:space="preserve"> </w:t>
      </w:r>
      <w:r w:rsidR="00DF4033" w:rsidRPr="00E17C75">
        <w:rPr>
          <w:rFonts w:asciiTheme="minorHAnsi" w:hAnsiTheme="minorHAnsi" w:cstheme="minorBidi"/>
          <w:color w:val="002060"/>
          <w:szCs w:val="22"/>
        </w:rPr>
        <w:t>W</w:t>
      </w:r>
      <w:r w:rsidR="00E54A00">
        <w:rPr>
          <w:rFonts w:asciiTheme="minorHAnsi" w:hAnsiTheme="minorHAnsi" w:cstheme="minorBidi"/>
          <w:color w:val="002060"/>
          <w:szCs w:val="22"/>
        </w:rPr>
        <w:t> </w:t>
      </w:r>
      <w:r w:rsidR="00DF4033" w:rsidRPr="00E17C75">
        <w:rPr>
          <w:rFonts w:asciiTheme="minorHAnsi" w:hAnsiTheme="minorHAnsi" w:cstheme="minorBidi"/>
          <w:color w:val="002060"/>
          <w:szCs w:val="22"/>
        </w:rPr>
        <w:t>7</w:t>
      </w:r>
      <w:r w:rsidR="00E54A00">
        <w:rPr>
          <w:rFonts w:asciiTheme="minorHAnsi" w:hAnsiTheme="minorHAnsi" w:cstheme="minorBidi"/>
          <w:color w:val="002060"/>
          <w:szCs w:val="22"/>
        </w:rPr>
        <w:t> </w:t>
      </w:r>
      <w:r w:rsidR="00DF4033" w:rsidRPr="00E17C75">
        <w:rPr>
          <w:rFonts w:asciiTheme="minorHAnsi" w:hAnsiTheme="minorHAnsi" w:cstheme="minorBidi"/>
          <w:color w:val="002060"/>
          <w:szCs w:val="22"/>
        </w:rPr>
        <w:t>zakładach</w:t>
      </w:r>
      <w:r w:rsidR="002D67FC" w:rsidRPr="00E17C75">
        <w:rPr>
          <w:rFonts w:asciiTheme="minorHAnsi" w:hAnsiTheme="minorHAnsi" w:cstheme="minorBidi"/>
          <w:color w:val="002060"/>
          <w:szCs w:val="22"/>
        </w:rPr>
        <w:t xml:space="preserve"> produkcyjnych grupy </w:t>
      </w:r>
      <w:r w:rsidR="00DF4033" w:rsidRPr="00E17C75">
        <w:rPr>
          <w:rFonts w:asciiTheme="minorHAnsi" w:hAnsiTheme="minorHAnsi" w:cstheme="minorBidi"/>
          <w:color w:val="002060"/>
          <w:szCs w:val="22"/>
        </w:rPr>
        <w:t>powstają produkty, które trafiają na stoły w p</w:t>
      </w:r>
      <w:r w:rsidR="00A053DB">
        <w:rPr>
          <w:rFonts w:asciiTheme="minorHAnsi" w:hAnsiTheme="minorHAnsi" w:cstheme="minorBidi"/>
          <w:color w:val="002060"/>
          <w:szCs w:val="22"/>
        </w:rPr>
        <w:t>onad</w:t>
      </w:r>
      <w:r w:rsidR="00DF4033" w:rsidRPr="00E17C75">
        <w:rPr>
          <w:rFonts w:asciiTheme="minorHAnsi" w:hAnsiTheme="minorHAnsi" w:cstheme="minorBidi"/>
          <w:color w:val="002060"/>
          <w:szCs w:val="22"/>
        </w:rPr>
        <w:t xml:space="preserve"> 100 krajach na 5</w:t>
      </w:r>
      <w:r w:rsidR="00E54A00">
        <w:rPr>
          <w:rFonts w:asciiTheme="minorHAnsi" w:hAnsiTheme="minorHAnsi" w:cstheme="minorBidi"/>
          <w:color w:val="002060"/>
          <w:szCs w:val="22"/>
        </w:rPr>
        <w:t> </w:t>
      </w:r>
      <w:r w:rsidR="00DF4033" w:rsidRPr="00E17C75">
        <w:rPr>
          <w:rFonts w:asciiTheme="minorHAnsi" w:hAnsiTheme="minorHAnsi" w:cstheme="minorBidi"/>
          <w:color w:val="002060"/>
          <w:szCs w:val="22"/>
        </w:rPr>
        <w:t xml:space="preserve">kontynentach. 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Jedna z fabryk </w:t>
      </w:r>
      <w:r w:rsidR="00065E4A">
        <w:rPr>
          <w:rFonts w:asciiTheme="minorHAnsi" w:hAnsiTheme="minorHAnsi" w:cstheme="minorBidi"/>
          <w:color w:val="002060"/>
          <w:szCs w:val="22"/>
        </w:rPr>
        <w:t xml:space="preserve">grupy spółek 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DANONE, Zakłady Produkcyjne </w:t>
      </w:r>
      <w:proofErr w:type="spellStart"/>
      <w:r w:rsidRPr="00E17C75">
        <w:rPr>
          <w:rFonts w:asciiTheme="minorHAnsi" w:hAnsiTheme="minorHAnsi" w:cstheme="minorBidi"/>
          <w:color w:val="002060"/>
          <w:szCs w:val="22"/>
        </w:rPr>
        <w:t>Nutricia</w:t>
      </w:r>
      <w:proofErr w:type="spellEnd"/>
      <w:r w:rsidRPr="00E17C75">
        <w:rPr>
          <w:rFonts w:asciiTheme="minorHAnsi" w:hAnsiTheme="minorHAnsi" w:cstheme="minorBidi"/>
          <w:color w:val="002060"/>
          <w:szCs w:val="22"/>
        </w:rPr>
        <w:t xml:space="preserve"> w Opolu, otrzymał</w:t>
      </w:r>
      <w:r w:rsidR="00E54A00">
        <w:rPr>
          <w:rFonts w:asciiTheme="minorHAnsi" w:hAnsiTheme="minorHAnsi" w:cstheme="minorBidi"/>
          <w:color w:val="002060"/>
          <w:szCs w:val="22"/>
        </w:rPr>
        <w:t>a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 właśnie </w:t>
      </w:r>
      <w:r w:rsidRPr="00E17C75">
        <w:rPr>
          <w:rFonts w:asciiTheme="minorHAnsi" w:hAnsiTheme="minorHAnsi" w:cstheme="minorHAnsi"/>
          <w:color w:val="002060"/>
          <w:szCs w:val="22"/>
        </w:rPr>
        <w:t>prestiżową nagrodę Światowego Forum Ekonomicznego za zrealizowaną transformację cyfrową. W Polsce powstaje też największy hub IT &amp; Data w DANONE, który docelowo zatrudniać będzie ponad 2</w:t>
      </w:r>
      <w:r w:rsidR="00E17C75" w:rsidRPr="00E17C75">
        <w:rPr>
          <w:rFonts w:asciiTheme="minorHAnsi" w:hAnsiTheme="minorHAnsi" w:cstheme="minorHAnsi"/>
          <w:color w:val="002060"/>
          <w:szCs w:val="22"/>
        </w:rPr>
        <w:t>15</w:t>
      </w:r>
      <w:r w:rsidRPr="00E17C75">
        <w:rPr>
          <w:rFonts w:asciiTheme="minorHAnsi" w:hAnsiTheme="minorHAnsi" w:cstheme="minorHAnsi"/>
          <w:color w:val="002060"/>
          <w:szCs w:val="22"/>
        </w:rPr>
        <w:t xml:space="preserve"> entuzjastów technologii.</w:t>
      </w:r>
    </w:p>
    <w:p w14:paraId="03B67897" w14:textId="230A043A" w:rsidR="00911855" w:rsidRPr="00E17C75" w:rsidRDefault="002D67FC" w:rsidP="00E17C75">
      <w:pPr>
        <w:spacing w:line="276" w:lineRule="auto"/>
        <w:jc w:val="both"/>
        <w:rPr>
          <w:rFonts w:asciiTheme="minorHAnsi" w:hAnsiTheme="minorHAnsi" w:cstheme="minorHAnsi"/>
          <w:color w:val="002060"/>
          <w:szCs w:val="22"/>
        </w:rPr>
      </w:pPr>
      <w:r w:rsidRPr="00E17C75">
        <w:rPr>
          <w:rFonts w:asciiTheme="minorHAnsi" w:hAnsiTheme="minorHAnsi" w:cstheme="minorBidi"/>
          <w:color w:val="002060"/>
          <w:szCs w:val="22"/>
        </w:rPr>
        <w:t>R</w:t>
      </w:r>
      <w:r w:rsidR="00DF4033" w:rsidRPr="00E17C75">
        <w:rPr>
          <w:rFonts w:asciiTheme="minorHAnsi" w:hAnsiTheme="minorHAnsi" w:cstheme="minorBidi"/>
          <w:color w:val="002060"/>
          <w:szCs w:val="22"/>
        </w:rPr>
        <w:t>ozwija</w:t>
      </w:r>
      <w:r w:rsidRPr="00E17C75">
        <w:rPr>
          <w:rFonts w:asciiTheme="minorHAnsi" w:hAnsiTheme="minorHAnsi" w:cstheme="minorBidi"/>
          <w:color w:val="002060"/>
          <w:szCs w:val="22"/>
        </w:rPr>
        <w:t>jąc</w:t>
      </w:r>
      <w:r w:rsidR="00DF4033" w:rsidRPr="00E17C75">
        <w:rPr>
          <w:rFonts w:asciiTheme="minorHAnsi" w:hAnsiTheme="minorHAnsi" w:cstheme="minorBidi"/>
          <w:color w:val="002060"/>
          <w:szCs w:val="22"/>
        </w:rPr>
        <w:t xml:space="preserve"> współpracę z lokalnymi dostawcami, pr</w:t>
      </w:r>
      <w:r w:rsidR="0065772E" w:rsidRPr="00E17C75">
        <w:rPr>
          <w:rFonts w:asciiTheme="minorHAnsi" w:hAnsiTheme="minorHAnsi" w:cstheme="minorBidi"/>
          <w:color w:val="002060"/>
          <w:szCs w:val="22"/>
        </w:rPr>
        <w:t xml:space="preserve">odukcję w kraju i systematycznie wzmacniając eksport, </w:t>
      </w:r>
      <w:r w:rsidRPr="00E17C75">
        <w:rPr>
          <w:rFonts w:asciiTheme="minorHAnsi" w:hAnsiTheme="minorHAnsi" w:cstheme="minorBidi"/>
          <w:color w:val="002060"/>
          <w:szCs w:val="22"/>
        </w:rPr>
        <w:t xml:space="preserve">DANONE </w:t>
      </w:r>
      <w:r w:rsidR="0065772E" w:rsidRPr="00E17C75">
        <w:rPr>
          <w:rFonts w:asciiTheme="minorHAnsi" w:hAnsiTheme="minorHAnsi" w:cstheme="minorBidi"/>
          <w:color w:val="002060"/>
          <w:szCs w:val="22"/>
        </w:rPr>
        <w:t>od lat przyczynia się do rozwoju polskiej gospodarki – generując wartość dodaną na poziomie przeszło 3,5 mld zł</w:t>
      </w:r>
      <w:r w:rsidR="0065772E" w:rsidRPr="00E17C75">
        <w:rPr>
          <w:rStyle w:val="FootnoteReference"/>
          <w:rFonts w:asciiTheme="minorHAnsi" w:hAnsiTheme="minorHAnsi" w:cstheme="minorBidi"/>
          <w:color w:val="002060"/>
          <w:szCs w:val="22"/>
        </w:rPr>
        <w:footnoteReference w:id="2"/>
      </w:r>
      <w:r w:rsidR="0065772E" w:rsidRPr="00E17C75">
        <w:rPr>
          <w:rFonts w:asciiTheme="minorHAnsi" w:hAnsiTheme="minorHAnsi" w:cstheme="minorBidi"/>
          <w:color w:val="002060"/>
          <w:szCs w:val="22"/>
        </w:rPr>
        <w:t>.</w:t>
      </w:r>
      <w:r w:rsidR="00911855" w:rsidRPr="00E17C75">
        <w:rPr>
          <w:rFonts w:asciiTheme="minorHAnsi" w:hAnsiTheme="minorHAnsi" w:cstheme="minorBidi"/>
          <w:color w:val="002060"/>
          <w:szCs w:val="22"/>
        </w:rPr>
        <w:t xml:space="preserve"> </w:t>
      </w:r>
      <w:r w:rsidR="00C95D69" w:rsidRPr="00E17C75">
        <w:rPr>
          <w:rFonts w:asciiTheme="minorHAnsi" w:hAnsiTheme="minorHAnsi" w:cstheme="minorHAnsi"/>
          <w:color w:val="002060"/>
          <w:szCs w:val="22"/>
        </w:rPr>
        <w:t xml:space="preserve">– </w:t>
      </w:r>
      <w:r w:rsidRPr="00E17C75">
        <w:rPr>
          <w:rFonts w:asciiTheme="minorHAnsi" w:hAnsiTheme="minorHAnsi" w:cstheme="minorHAnsi"/>
          <w:i/>
          <w:iCs/>
          <w:color w:val="002060"/>
          <w:szCs w:val="22"/>
        </w:rPr>
        <w:t>Od 30 lat stawiamy na Polskę, a realizowany tu rozwój biznesowy doprowadził na</w:t>
      </w:r>
      <w:r w:rsidR="00911855" w:rsidRPr="00E17C75">
        <w:rPr>
          <w:rFonts w:asciiTheme="minorHAnsi" w:hAnsiTheme="minorHAnsi" w:cstheme="minorHAnsi"/>
          <w:i/>
          <w:iCs/>
          <w:color w:val="002060"/>
          <w:szCs w:val="22"/>
        </w:rPr>
        <w:t>s do</w:t>
      </w:r>
      <w:r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 pozycji</w:t>
      </w:r>
      <w:r w:rsidR="00911855"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 </w:t>
      </w:r>
      <w:r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lidera </w:t>
      </w:r>
      <w:r w:rsidR="00911855" w:rsidRPr="00E17C75">
        <w:rPr>
          <w:rFonts w:asciiTheme="minorHAnsi" w:hAnsiTheme="minorHAnsi" w:cstheme="minorHAnsi"/>
          <w:i/>
          <w:iCs/>
          <w:color w:val="002060"/>
          <w:szCs w:val="22"/>
        </w:rPr>
        <w:t>w wielu kategoriach rynkowych. Jest t</w:t>
      </w:r>
      <w:r w:rsidR="00DF3215" w:rsidRPr="00E17C75">
        <w:rPr>
          <w:rFonts w:asciiTheme="minorHAnsi" w:hAnsiTheme="minorHAnsi" w:cstheme="minorHAnsi"/>
          <w:i/>
          <w:iCs/>
          <w:color w:val="002060"/>
          <w:szCs w:val="22"/>
        </w:rPr>
        <w:t>o podstawa realizowanego przez nas podwójnego zobowiązania</w:t>
      </w:r>
      <w:r w:rsidR="00911855" w:rsidRPr="00E17C75">
        <w:rPr>
          <w:rFonts w:asciiTheme="minorHAnsi" w:hAnsiTheme="minorHAnsi" w:cstheme="minorHAnsi"/>
          <w:i/>
          <w:iCs/>
          <w:color w:val="002060"/>
          <w:szCs w:val="22"/>
        </w:rPr>
        <w:t>. Zakłada ono harmonijne łączenie dążenia do</w:t>
      </w:r>
      <w:r w:rsidR="00DF3215"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 stabiln</w:t>
      </w:r>
      <w:r w:rsidR="00911855" w:rsidRPr="00E17C75">
        <w:rPr>
          <w:rFonts w:asciiTheme="minorHAnsi" w:hAnsiTheme="minorHAnsi" w:cstheme="minorHAnsi"/>
          <w:i/>
          <w:iCs/>
          <w:color w:val="002060"/>
          <w:szCs w:val="22"/>
        </w:rPr>
        <w:t>ego</w:t>
      </w:r>
      <w:r w:rsidR="00DF3215"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 wzrost</w:t>
      </w:r>
      <w:r w:rsidR="00911855" w:rsidRPr="00E17C75">
        <w:rPr>
          <w:rFonts w:asciiTheme="minorHAnsi" w:hAnsiTheme="minorHAnsi" w:cstheme="minorHAnsi"/>
          <w:i/>
          <w:iCs/>
          <w:color w:val="002060"/>
          <w:szCs w:val="22"/>
        </w:rPr>
        <w:t>u</w:t>
      </w:r>
      <w:r w:rsidR="00DF3215"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 </w:t>
      </w:r>
      <w:r w:rsidR="00911855" w:rsidRPr="00E17C75">
        <w:rPr>
          <w:rFonts w:asciiTheme="minorHAnsi" w:hAnsiTheme="minorHAnsi" w:cstheme="minorHAnsi"/>
          <w:i/>
          <w:iCs/>
          <w:color w:val="002060"/>
          <w:szCs w:val="22"/>
        </w:rPr>
        <w:t>i działań na rzecz ludzi i planety</w:t>
      </w:r>
      <w:r w:rsidR="00DF3215" w:rsidRPr="00E17C75">
        <w:rPr>
          <w:rFonts w:asciiTheme="minorHAnsi" w:hAnsiTheme="minorHAnsi" w:cstheme="minorHAnsi"/>
          <w:i/>
          <w:iCs/>
          <w:color w:val="002060"/>
          <w:szCs w:val="22"/>
        </w:rPr>
        <w:t xml:space="preserve"> </w:t>
      </w:r>
      <w:r w:rsidR="00C95D69" w:rsidRPr="00E17C75">
        <w:rPr>
          <w:rFonts w:asciiTheme="minorHAnsi" w:hAnsiTheme="minorHAnsi" w:cstheme="minorHAnsi"/>
          <w:color w:val="002060"/>
          <w:szCs w:val="22"/>
        </w:rPr>
        <w:t xml:space="preserve"> –</w:t>
      </w:r>
      <w:r w:rsidR="00C95D69" w:rsidRPr="00E17C75">
        <w:rPr>
          <w:rFonts w:asciiTheme="minorHAnsi" w:hAnsiTheme="minorHAnsi" w:cstheme="minorHAnsi"/>
          <w:i/>
          <w:iCs/>
          <w:color w:val="002060"/>
          <w:szCs w:val="22"/>
          <w:lang w:eastAsia="pl-PL"/>
        </w:rPr>
        <w:t xml:space="preserve"> </w:t>
      </w:r>
      <w:r w:rsidR="00911855" w:rsidRPr="00E17C75">
        <w:rPr>
          <w:rFonts w:asciiTheme="minorHAnsi" w:hAnsiTheme="minorHAnsi" w:cstheme="minorHAnsi"/>
          <w:i/>
          <w:iCs/>
          <w:color w:val="002060"/>
          <w:szCs w:val="22"/>
          <w:lang w:eastAsia="pl-PL"/>
        </w:rPr>
        <w:t>dodaje</w:t>
      </w:r>
      <w:r w:rsidR="00C95D69" w:rsidRPr="00E17C75">
        <w:rPr>
          <w:rFonts w:asciiTheme="minorHAnsi" w:hAnsiTheme="minorHAnsi" w:cstheme="minorHAnsi"/>
          <w:color w:val="002060"/>
          <w:szCs w:val="22"/>
        </w:rPr>
        <w:t xml:space="preserve"> Paweł Piątek</w:t>
      </w:r>
      <w:r w:rsidR="00BB4A10" w:rsidRPr="00E17C75">
        <w:rPr>
          <w:rFonts w:asciiTheme="minorHAnsi" w:hAnsiTheme="minorHAnsi" w:cstheme="minorHAnsi"/>
          <w:color w:val="002060"/>
          <w:szCs w:val="22"/>
        </w:rPr>
        <w:t>.</w:t>
      </w:r>
    </w:p>
    <w:p w14:paraId="439B4D98" w14:textId="029ECDBC" w:rsidR="00911855" w:rsidRDefault="00911855" w:rsidP="00E17C75">
      <w:pPr>
        <w:spacing w:after="160" w:line="276" w:lineRule="auto"/>
        <w:contextualSpacing/>
        <w:jc w:val="both"/>
        <w:rPr>
          <w:rFonts w:asciiTheme="minorHAnsi" w:hAnsiTheme="minorHAnsi" w:cstheme="minorHAnsi"/>
          <w:color w:val="002060"/>
          <w:szCs w:val="22"/>
        </w:rPr>
      </w:pPr>
      <w:r w:rsidRPr="00E17C75">
        <w:rPr>
          <w:rFonts w:asciiTheme="minorHAnsi" w:hAnsiTheme="minorHAnsi" w:cstheme="minorHAnsi"/>
          <w:color w:val="002060"/>
          <w:szCs w:val="22"/>
        </w:rPr>
        <w:t>Rozwój firmy przekłada się również na rozwój regionów, w który</w:t>
      </w:r>
      <w:r w:rsidR="00BB44D7">
        <w:rPr>
          <w:rFonts w:asciiTheme="minorHAnsi" w:hAnsiTheme="minorHAnsi" w:cstheme="minorHAnsi"/>
          <w:color w:val="002060"/>
          <w:szCs w:val="22"/>
        </w:rPr>
        <w:t>ch</w:t>
      </w:r>
      <w:r w:rsidRPr="00E17C75">
        <w:rPr>
          <w:rFonts w:asciiTheme="minorHAnsi" w:hAnsiTheme="minorHAnsi" w:cstheme="minorHAnsi"/>
          <w:color w:val="002060"/>
          <w:szCs w:val="22"/>
        </w:rPr>
        <w:t xml:space="preserve"> prowadzi ona działalność. W swojej trzydziestoletniej historii działalności w Polsce, spółki DANONE zrealizowały setki projektów, odpowiadających na kluczowe potrzeby lokalnych społeczności </w:t>
      </w:r>
      <w:r w:rsidR="00A053DB" w:rsidRPr="00E17C75">
        <w:rPr>
          <w:rFonts w:asciiTheme="minorHAnsi" w:hAnsiTheme="minorHAnsi" w:cstheme="minorHAnsi"/>
          <w:color w:val="002060"/>
          <w:szCs w:val="22"/>
        </w:rPr>
        <w:t>–</w:t>
      </w:r>
      <w:r w:rsidRPr="00E17C75">
        <w:rPr>
          <w:rFonts w:asciiTheme="minorHAnsi" w:hAnsiTheme="minorHAnsi" w:cstheme="minorHAnsi"/>
          <w:color w:val="002060"/>
          <w:szCs w:val="22"/>
        </w:rPr>
        <w:t xml:space="preserve"> w </w:t>
      </w:r>
      <w:r w:rsidR="00171FD0" w:rsidRPr="00E17C75">
        <w:rPr>
          <w:rFonts w:asciiTheme="minorHAnsi" w:hAnsiTheme="minorHAnsi" w:cstheme="minorHAnsi"/>
          <w:color w:val="002060"/>
          <w:szCs w:val="22"/>
        </w:rPr>
        <w:t>zakresie wpływu na zdrowie, żywienie, bezpieczeństwo i</w:t>
      </w:r>
      <w:r w:rsidR="00E54A00">
        <w:rPr>
          <w:rFonts w:asciiTheme="minorHAnsi" w:hAnsiTheme="minorHAnsi" w:cstheme="minorHAnsi"/>
          <w:color w:val="002060"/>
          <w:szCs w:val="22"/>
        </w:rPr>
        <w:t> </w:t>
      </w:r>
      <w:r w:rsidR="00171FD0" w:rsidRPr="00E17C75">
        <w:rPr>
          <w:rFonts w:asciiTheme="minorHAnsi" w:hAnsiTheme="minorHAnsi" w:cstheme="minorHAnsi"/>
          <w:color w:val="002060"/>
          <w:szCs w:val="22"/>
        </w:rPr>
        <w:t xml:space="preserve">środowisko. Przykładem może być przekazanie całego zakładu produkcyjnego Żywiec Zdrój w Cięcinie na Żywiecczyźnie, na rzecz lokalnej Fundacji Górom, co miało miejsce wiosną bieżącego roku. Obiekt stanie się miejscem integrującym lokalną społeczność wokół tradycji góralskich i edukacji ekologicznej. </w:t>
      </w:r>
    </w:p>
    <w:p w14:paraId="520E9C63" w14:textId="15927103" w:rsidR="00A80259" w:rsidRDefault="00A80259" w:rsidP="00E17C75">
      <w:pPr>
        <w:spacing w:after="160" w:line="276" w:lineRule="auto"/>
        <w:contextualSpacing/>
        <w:jc w:val="both"/>
        <w:rPr>
          <w:rFonts w:asciiTheme="minorHAnsi" w:hAnsiTheme="minorHAnsi" w:cstheme="minorHAnsi"/>
          <w:color w:val="002060"/>
          <w:szCs w:val="22"/>
        </w:rPr>
      </w:pPr>
    </w:p>
    <w:p w14:paraId="400EC6AD" w14:textId="30FA13D0" w:rsidR="00A80259" w:rsidRPr="00E17C75" w:rsidRDefault="00A80259" w:rsidP="00A80259">
      <w:pPr>
        <w:spacing w:after="160" w:line="276" w:lineRule="auto"/>
        <w:contextualSpacing/>
        <w:jc w:val="both"/>
        <w:rPr>
          <w:rFonts w:asciiTheme="minorHAnsi" w:hAnsiTheme="minorHAnsi" w:cstheme="minorHAnsi"/>
          <w:color w:val="002060"/>
          <w:szCs w:val="22"/>
        </w:rPr>
      </w:pPr>
      <w:r w:rsidRPr="00E17C75">
        <w:rPr>
          <w:rFonts w:asciiTheme="minorHAnsi" w:hAnsiTheme="minorHAnsi" w:cstheme="minorHAnsi"/>
          <w:color w:val="002060"/>
          <w:szCs w:val="22"/>
        </w:rPr>
        <w:t xml:space="preserve">DANONE konsekwentnie dąży do tego, by </w:t>
      </w:r>
      <w:r>
        <w:rPr>
          <w:rFonts w:asciiTheme="minorHAnsi" w:hAnsiTheme="minorHAnsi" w:cstheme="minorHAnsi"/>
          <w:color w:val="002060"/>
          <w:szCs w:val="22"/>
        </w:rPr>
        <w:t xml:space="preserve">minimalizować własny wpływ na środowisko promując dietę </w:t>
      </w:r>
      <w:proofErr w:type="spellStart"/>
      <w:r>
        <w:rPr>
          <w:rFonts w:asciiTheme="minorHAnsi" w:hAnsiTheme="minorHAnsi" w:cstheme="minorHAnsi"/>
          <w:color w:val="002060"/>
          <w:szCs w:val="22"/>
        </w:rPr>
        <w:t>fleksitariańską</w:t>
      </w:r>
      <w:proofErr w:type="spellEnd"/>
      <w:r>
        <w:rPr>
          <w:rFonts w:asciiTheme="minorHAnsi" w:hAnsiTheme="minorHAnsi" w:cstheme="minorHAnsi"/>
          <w:color w:val="002060"/>
          <w:szCs w:val="22"/>
        </w:rPr>
        <w:t xml:space="preserve"> i rolnictwo </w:t>
      </w:r>
      <w:proofErr w:type="spellStart"/>
      <w:r>
        <w:rPr>
          <w:rFonts w:asciiTheme="minorHAnsi" w:hAnsiTheme="minorHAnsi" w:cstheme="minorHAnsi"/>
          <w:color w:val="002060"/>
          <w:szCs w:val="22"/>
        </w:rPr>
        <w:t>regeneratywne</w:t>
      </w:r>
      <w:proofErr w:type="spellEnd"/>
      <w:r>
        <w:rPr>
          <w:rFonts w:asciiTheme="minorHAnsi" w:hAnsiTheme="minorHAnsi" w:cstheme="minorHAnsi"/>
          <w:color w:val="002060"/>
          <w:szCs w:val="22"/>
        </w:rPr>
        <w:t xml:space="preserve">, aktywnie przeciwdziałając marnowaniu żywności oraz obniżając emisję gazów cieplarnianych </w:t>
      </w:r>
      <w:r w:rsidR="00A053DB" w:rsidRPr="00E17C75">
        <w:rPr>
          <w:rFonts w:asciiTheme="minorHAnsi" w:hAnsiTheme="minorHAnsi" w:cstheme="minorHAnsi"/>
          <w:color w:val="002060"/>
          <w:szCs w:val="22"/>
        </w:rPr>
        <w:t>–</w:t>
      </w:r>
      <w:r w:rsidR="00A053DB">
        <w:rPr>
          <w:rFonts w:asciiTheme="minorHAnsi" w:hAnsiTheme="minorHAnsi" w:cstheme="minorHAnsi"/>
          <w:color w:val="002060"/>
          <w:szCs w:val="22"/>
        </w:rPr>
        <w:t xml:space="preserve"> </w:t>
      </w:r>
      <w:r>
        <w:rPr>
          <w:rFonts w:asciiTheme="minorHAnsi" w:hAnsiTheme="minorHAnsi" w:cstheme="minorHAnsi"/>
          <w:color w:val="002060"/>
          <w:szCs w:val="22"/>
        </w:rPr>
        <w:t>w</w:t>
      </w:r>
      <w:r w:rsidRPr="00E17C75">
        <w:rPr>
          <w:rFonts w:asciiTheme="minorHAnsi" w:hAnsiTheme="minorHAnsi" w:cstheme="minorHAnsi"/>
          <w:color w:val="002060"/>
          <w:szCs w:val="22"/>
        </w:rPr>
        <w:t xml:space="preserve"> latach 2015-2021 </w:t>
      </w:r>
      <w:r>
        <w:rPr>
          <w:rFonts w:asciiTheme="minorHAnsi" w:hAnsiTheme="minorHAnsi" w:cstheme="minorHAnsi"/>
          <w:color w:val="002060"/>
          <w:szCs w:val="22"/>
        </w:rPr>
        <w:t>emisja</w:t>
      </w:r>
      <w:r w:rsidRPr="00E17C75">
        <w:rPr>
          <w:rFonts w:asciiTheme="minorHAnsi" w:hAnsiTheme="minorHAnsi" w:cstheme="minorHAnsi"/>
          <w:color w:val="002060"/>
          <w:szCs w:val="22"/>
        </w:rPr>
        <w:t xml:space="preserve"> gazów cieplarnianych </w:t>
      </w:r>
      <w:r>
        <w:rPr>
          <w:rFonts w:asciiTheme="minorHAnsi" w:hAnsiTheme="minorHAnsi" w:cstheme="minorHAnsi"/>
          <w:color w:val="002060"/>
          <w:szCs w:val="22"/>
        </w:rPr>
        <w:t xml:space="preserve">w zakładach została obniżona </w:t>
      </w:r>
      <w:r w:rsidRPr="00E17C75">
        <w:rPr>
          <w:rFonts w:asciiTheme="minorHAnsi" w:hAnsiTheme="minorHAnsi" w:cstheme="minorHAnsi"/>
          <w:color w:val="002060"/>
          <w:szCs w:val="22"/>
        </w:rPr>
        <w:t>o 74%</w:t>
      </w:r>
      <w:r>
        <w:rPr>
          <w:rFonts w:asciiTheme="minorHAnsi" w:hAnsiTheme="minorHAnsi" w:cstheme="minorHAnsi"/>
          <w:color w:val="002060"/>
          <w:szCs w:val="22"/>
        </w:rPr>
        <w:t xml:space="preserve">. </w:t>
      </w:r>
      <w:r w:rsidRPr="00E17C75">
        <w:rPr>
          <w:rFonts w:asciiTheme="minorHAnsi" w:hAnsiTheme="minorHAnsi" w:cstheme="minorHAnsi"/>
          <w:color w:val="002060"/>
          <w:szCs w:val="22"/>
        </w:rPr>
        <w:t xml:space="preserve">Obecnie </w:t>
      </w:r>
      <w:r w:rsidRPr="00E17C75">
        <w:rPr>
          <w:rFonts w:cstheme="minorHAnsi"/>
          <w:color w:val="002060"/>
          <w:szCs w:val="22"/>
        </w:rPr>
        <w:t>100% energii elektrycznej we wszystkich zakładach DANONE pochodzi z OZE.</w:t>
      </w:r>
      <w:r w:rsidRPr="00E17C75">
        <w:rPr>
          <w:rFonts w:asciiTheme="minorHAnsi" w:hAnsiTheme="minorHAnsi" w:cstheme="minorHAnsi"/>
          <w:color w:val="002060"/>
          <w:szCs w:val="22"/>
        </w:rPr>
        <w:t xml:space="preserve"> </w:t>
      </w:r>
    </w:p>
    <w:p w14:paraId="2E063AE9" w14:textId="77777777" w:rsidR="00A80259" w:rsidRPr="00E17C75" w:rsidRDefault="00A80259" w:rsidP="00E17C75">
      <w:pPr>
        <w:spacing w:after="160" w:line="276" w:lineRule="auto"/>
        <w:contextualSpacing/>
        <w:jc w:val="both"/>
        <w:rPr>
          <w:rFonts w:asciiTheme="minorHAnsi" w:hAnsiTheme="minorHAnsi" w:cstheme="minorHAnsi"/>
          <w:color w:val="002060"/>
          <w:szCs w:val="22"/>
        </w:rPr>
      </w:pPr>
    </w:p>
    <w:p w14:paraId="52698EE6" w14:textId="77777777" w:rsidR="00AB4769" w:rsidRPr="00E17C75" w:rsidRDefault="00AB4769" w:rsidP="00E17C75">
      <w:pPr>
        <w:spacing w:after="160" w:line="276" w:lineRule="auto"/>
        <w:contextualSpacing/>
        <w:jc w:val="both"/>
        <w:rPr>
          <w:rFonts w:asciiTheme="minorHAnsi" w:hAnsiTheme="minorHAnsi" w:cstheme="minorHAnsi"/>
          <w:color w:val="002060"/>
          <w:szCs w:val="22"/>
        </w:rPr>
      </w:pPr>
    </w:p>
    <w:p w14:paraId="00066C72" w14:textId="77777777" w:rsidR="007A0288" w:rsidRPr="00E17C75" w:rsidRDefault="007A0288" w:rsidP="00E17C75">
      <w:pPr>
        <w:spacing w:after="160" w:line="276" w:lineRule="auto"/>
        <w:contextualSpacing/>
        <w:jc w:val="both"/>
        <w:rPr>
          <w:rFonts w:asciiTheme="minorHAnsi" w:hAnsiTheme="minorHAnsi" w:cstheme="minorHAnsi"/>
          <w:color w:val="002060"/>
          <w:szCs w:val="22"/>
          <w:shd w:val="clear" w:color="auto" w:fill="FFFFFF"/>
        </w:rPr>
      </w:pPr>
    </w:p>
    <w:p w14:paraId="6E73682D" w14:textId="52EF51DF" w:rsidR="003003C6" w:rsidRPr="00E17C75" w:rsidRDefault="003003C6" w:rsidP="00E17C75">
      <w:pPr>
        <w:spacing w:after="160" w:line="276" w:lineRule="auto"/>
        <w:contextualSpacing/>
        <w:jc w:val="both"/>
        <w:rPr>
          <w:rFonts w:asciiTheme="minorHAnsi" w:hAnsiTheme="minorHAnsi" w:cstheme="minorHAnsi"/>
          <w:color w:val="002060"/>
          <w:szCs w:val="22"/>
        </w:rPr>
      </w:pPr>
    </w:p>
    <w:p w14:paraId="79EE120E" w14:textId="77777777" w:rsidR="0078473B" w:rsidRPr="00E17C75" w:rsidRDefault="0078473B" w:rsidP="00E17C75">
      <w:pPr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E17C75">
        <w:rPr>
          <w:rFonts w:asciiTheme="minorHAnsi" w:hAnsiTheme="minorHAnsi" w:cstheme="minorHAnsi"/>
          <w:b/>
          <w:bCs/>
          <w:color w:val="002060"/>
          <w:sz w:val="20"/>
          <w:szCs w:val="20"/>
        </w:rPr>
        <w:t>O grupie spółek DANONE:</w:t>
      </w:r>
    </w:p>
    <w:p w14:paraId="3D37913B" w14:textId="77777777" w:rsidR="0078473B" w:rsidRPr="00E17C75" w:rsidRDefault="0078473B" w:rsidP="00E17C75">
      <w:pPr>
        <w:spacing w:line="276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E17C75">
        <w:rPr>
          <w:rFonts w:asciiTheme="minorHAnsi" w:hAnsiTheme="minorHAnsi" w:cstheme="minorHAnsi"/>
          <w:color w:val="002060"/>
          <w:sz w:val="20"/>
          <w:szCs w:val="20"/>
        </w:rPr>
        <w:t>DANONE to światowy lider na rynku żywności, któremu we wszystkich działaniach przyświeca dbanie o zdrowie. W Polsce DANONE działa w 3 obszarach istotnych dla prawidłowego żywienia: produkty mleczne oraz pochodzenia roślinnego (</w:t>
      </w:r>
      <w:proofErr w:type="spellStart"/>
      <w:r w:rsidRPr="00E17C75">
        <w:rPr>
          <w:rFonts w:asciiTheme="minorHAnsi" w:hAnsiTheme="minorHAnsi" w:cstheme="minorHAnsi"/>
          <w:color w:val="002060"/>
          <w:sz w:val="20"/>
          <w:szCs w:val="20"/>
        </w:rPr>
        <w:t>Danone</w:t>
      </w:r>
      <w:proofErr w:type="spellEnd"/>
      <w:r w:rsidRPr="00E17C75">
        <w:rPr>
          <w:rFonts w:asciiTheme="minorHAnsi" w:hAnsiTheme="minorHAnsi" w:cstheme="minorHAnsi"/>
          <w:color w:val="002060"/>
          <w:sz w:val="20"/>
          <w:szCs w:val="20"/>
        </w:rPr>
        <w:t>), woda i napoje (Żywiec Zdrój), żywienie specjalistyczne, obejmujące żywność dla niemowląt i małych dzieci oraz żywność specjalnego przeznaczenia medycznego (</w:t>
      </w:r>
      <w:proofErr w:type="spellStart"/>
      <w:r w:rsidRPr="00E17C75">
        <w:rPr>
          <w:rFonts w:asciiTheme="minorHAnsi" w:hAnsiTheme="minorHAnsi" w:cstheme="minorHAnsi"/>
          <w:color w:val="002060"/>
          <w:sz w:val="20"/>
          <w:szCs w:val="20"/>
        </w:rPr>
        <w:t>Nutricia</w:t>
      </w:r>
      <w:proofErr w:type="spellEnd"/>
      <w:r w:rsidRPr="00E17C75">
        <w:rPr>
          <w:rFonts w:asciiTheme="minorHAnsi" w:hAnsiTheme="minorHAnsi" w:cstheme="minorHAnsi"/>
          <w:color w:val="002060"/>
          <w:sz w:val="20"/>
          <w:szCs w:val="20"/>
        </w:rPr>
        <w:t xml:space="preserve">). Wszystkie spółki DANONE łączy podwójne zobowiązanie na rzecz zrównoważonego rozwoju gospodarczego i społecznego oraz misja niesienia zdrowia poprzez żywność tak wielu ludziom, jak to możliwe. Poprzez oferowane produkty oraz realizowane projekty i programy - w myśl wspólnej wizji One Planet. One </w:t>
      </w:r>
      <w:proofErr w:type="spellStart"/>
      <w:r w:rsidRPr="00E17C75">
        <w:rPr>
          <w:rFonts w:asciiTheme="minorHAnsi" w:hAnsiTheme="minorHAnsi" w:cstheme="minorHAnsi"/>
          <w:color w:val="002060"/>
          <w:sz w:val="20"/>
          <w:szCs w:val="20"/>
        </w:rPr>
        <w:t>Health</w:t>
      </w:r>
      <w:proofErr w:type="spellEnd"/>
      <w:r w:rsidRPr="00E17C75">
        <w:rPr>
          <w:rFonts w:asciiTheme="minorHAnsi" w:hAnsiTheme="minorHAnsi" w:cstheme="minorHAnsi"/>
          <w:color w:val="002060"/>
          <w:sz w:val="20"/>
          <w:szCs w:val="20"/>
        </w:rPr>
        <w:t xml:space="preserve"> - spółki DANONE zachęcają do podejmowania właściwych wyborów żywieniowych na co dzień, a także przyczyniają się do zdrowia kolejnych pokoleń i lepszego stanu naszej planety. W 10 lokalizacjach w kraju zatrudnienie znajduje ponad 3 000 osób, rozwijających się zawodowo w bezpiecznym i przyjaznym środowisku pracy. </w:t>
      </w:r>
    </w:p>
    <w:p w14:paraId="17CB5EE0" w14:textId="77777777" w:rsidR="0078473B" w:rsidRPr="00E17C75" w:rsidRDefault="0078473B" w:rsidP="00E17C75">
      <w:pPr>
        <w:suppressAutoHyphens/>
        <w:autoSpaceDN w:val="0"/>
        <w:spacing w:after="0" w:line="276" w:lineRule="auto"/>
        <w:jc w:val="both"/>
        <w:rPr>
          <w:rFonts w:asciiTheme="minorHAnsi" w:eastAsia="Calibri" w:hAnsiTheme="minorHAnsi" w:cstheme="minorHAnsi"/>
          <w:b/>
          <w:bCs/>
          <w:color w:val="002060"/>
          <w:spacing w:val="0"/>
          <w:sz w:val="20"/>
          <w:szCs w:val="20"/>
          <w:shd w:val="clear" w:color="auto" w:fill="FFFFFF"/>
          <w:lang w:eastAsia="en-US"/>
        </w:rPr>
      </w:pPr>
      <w:r w:rsidRPr="00E17C75">
        <w:rPr>
          <w:rFonts w:asciiTheme="minorHAnsi" w:eastAsia="Calibri" w:hAnsiTheme="minorHAnsi" w:cstheme="minorHAnsi"/>
          <w:b/>
          <w:bCs/>
          <w:color w:val="002060"/>
          <w:spacing w:val="0"/>
          <w:sz w:val="20"/>
          <w:szCs w:val="20"/>
          <w:shd w:val="clear" w:color="auto" w:fill="FFFFFF"/>
          <w:lang w:eastAsia="en-US"/>
        </w:rPr>
        <w:t>Dodatkowych informacji udziela:</w:t>
      </w:r>
    </w:p>
    <w:p w14:paraId="70037410" w14:textId="77777777" w:rsidR="0078473B" w:rsidRPr="00E17C75" w:rsidRDefault="0078473B" w:rsidP="00E17C75">
      <w:pPr>
        <w:suppressAutoHyphens/>
        <w:autoSpaceDN w:val="0"/>
        <w:spacing w:after="0" w:line="276" w:lineRule="auto"/>
        <w:jc w:val="both"/>
        <w:rPr>
          <w:rFonts w:asciiTheme="minorHAnsi" w:eastAsia="Calibri" w:hAnsiTheme="minorHAnsi" w:cstheme="minorHAnsi"/>
          <w:color w:val="002060"/>
          <w:spacing w:val="0"/>
          <w:sz w:val="20"/>
          <w:szCs w:val="20"/>
          <w:lang w:eastAsia="en-US"/>
        </w:rPr>
      </w:pPr>
      <w:r w:rsidRPr="00E17C75">
        <w:rPr>
          <w:rFonts w:asciiTheme="minorHAnsi" w:eastAsia="Calibri" w:hAnsiTheme="minorHAnsi" w:cstheme="minorHAnsi"/>
          <w:color w:val="002060"/>
          <w:spacing w:val="0"/>
          <w:sz w:val="20"/>
          <w:szCs w:val="20"/>
          <w:lang w:eastAsia="en-US"/>
        </w:rPr>
        <w:t>Martyna Węgrzyn</w:t>
      </w:r>
    </w:p>
    <w:p w14:paraId="4F888EF6" w14:textId="5D69F34E" w:rsidR="0078473B" w:rsidRPr="00E17C75" w:rsidRDefault="0078473B" w:rsidP="00E17C75">
      <w:pPr>
        <w:suppressAutoHyphens/>
        <w:autoSpaceDN w:val="0"/>
        <w:spacing w:after="0" w:line="276" w:lineRule="auto"/>
        <w:jc w:val="both"/>
        <w:rPr>
          <w:rFonts w:asciiTheme="minorHAnsi" w:eastAsia="Calibri" w:hAnsiTheme="minorHAnsi" w:cstheme="minorHAnsi"/>
          <w:color w:val="002060"/>
          <w:spacing w:val="0"/>
          <w:sz w:val="20"/>
          <w:szCs w:val="20"/>
          <w:lang w:eastAsia="en-US"/>
        </w:rPr>
      </w:pPr>
      <w:r w:rsidRPr="00E17C75">
        <w:rPr>
          <w:rFonts w:asciiTheme="minorHAnsi" w:eastAsia="Calibri" w:hAnsiTheme="minorHAnsi" w:cstheme="minorHAnsi"/>
          <w:color w:val="002060"/>
          <w:spacing w:val="0"/>
          <w:sz w:val="20"/>
          <w:szCs w:val="20"/>
          <w:lang w:eastAsia="en-US"/>
        </w:rPr>
        <w:t>Kierowni</w:t>
      </w:r>
      <w:r w:rsidR="00D73F1B" w:rsidRPr="00E17C75">
        <w:rPr>
          <w:rFonts w:asciiTheme="minorHAnsi" w:eastAsia="Calibri" w:hAnsiTheme="minorHAnsi" w:cstheme="minorHAnsi"/>
          <w:color w:val="002060"/>
          <w:spacing w:val="0"/>
          <w:sz w:val="20"/>
          <w:szCs w:val="20"/>
          <w:lang w:eastAsia="en-US"/>
        </w:rPr>
        <w:t>czka</w:t>
      </w:r>
      <w:r w:rsidRPr="00E17C75">
        <w:rPr>
          <w:rFonts w:asciiTheme="minorHAnsi" w:eastAsia="Calibri" w:hAnsiTheme="minorHAnsi" w:cstheme="minorHAnsi"/>
          <w:color w:val="002060"/>
          <w:spacing w:val="0"/>
          <w:sz w:val="20"/>
          <w:szCs w:val="20"/>
          <w:lang w:eastAsia="en-US"/>
        </w:rPr>
        <w:t xml:space="preserve"> Działu Komunikacji Zewnętrznej, grupa spółek DANONE</w:t>
      </w:r>
    </w:p>
    <w:p w14:paraId="44E144AA" w14:textId="77777777" w:rsidR="0078473B" w:rsidRPr="00E17C75" w:rsidRDefault="00D922AD" w:rsidP="00E17C75">
      <w:pPr>
        <w:suppressAutoHyphens/>
        <w:autoSpaceDN w:val="0"/>
        <w:spacing w:after="0" w:line="276" w:lineRule="auto"/>
        <w:jc w:val="both"/>
        <w:rPr>
          <w:rFonts w:asciiTheme="minorHAnsi" w:eastAsia="Calibri" w:hAnsiTheme="minorHAnsi" w:cstheme="minorHAnsi"/>
          <w:color w:val="002060"/>
          <w:spacing w:val="0"/>
          <w:sz w:val="20"/>
          <w:szCs w:val="20"/>
          <w:lang w:val="en-US" w:eastAsia="en-US"/>
        </w:rPr>
      </w:pPr>
      <w:hyperlink r:id="rId11" w:history="1">
        <w:r w:rsidR="0078473B" w:rsidRPr="00E17C75">
          <w:rPr>
            <w:rStyle w:val="Hyperlink"/>
            <w:rFonts w:asciiTheme="minorHAnsi" w:eastAsia="Calibri" w:hAnsiTheme="minorHAnsi" w:cstheme="minorHAnsi"/>
            <w:color w:val="002060"/>
            <w:spacing w:val="0"/>
            <w:sz w:val="20"/>
            <w:szCs w:val="20"/>
            <w:lang w:val="en-US" w:eastAsia="en-US"/>
          </w:rPr>
          <w:t>martyna.wegrzyn@danone.com</w:t>
        </w:r>
      </w:hyperlink>
      <w:r w:rsidR="0078473B" w:rsidRPr="00E17C75">
        <w:rPr>
          <w:rFonts w:asciiTheme="minorHAnsi" w:eastAsia="Calibri" w:hAnsiTheme="minorHAnsi" w:cstheme="minorHAnsi"/>
          <w:color w:val="002060"/>
          <w:spacing w:val="0"/>
          <w:sz w:val="20"/>
          <w:szCs w:val="20"/>
          <w:lang w:val="en-US" w:eastAsia="en-US"/>
        </w:rPr>
        <w:t>, tel. 509 058 025</w:t>
      </w:r>
    </w:p>
    <w:p w14:paraId="11140AAC" w14:textId="77777777" w:rsidR="0078473B" w:rsidRPr="00E17C75" w:rsidRDefault="0078473B" w:rsidP="00E17C75">
      <w:pPr>
        <w:spacing w:line="276" w:lineRule="auto"/>
        <w:jc w:val="both"/>
        <w:rPr>
          <w:rFonts w:asciiTheme="minorHAnsi" w:hAnsiTheme="minorHAnsi" w:cstheme="minorHAnsi"/>
          <w:color w:val="002060"/>
          <w:lang w:val="en-US"/>
        </w:rPr>
      </w:pPr>
    </w:p>
    <w:p w14:paraId="071FACA5" w14:textId="3FBC00FA" w:rsidR="00995A5C" w:rsidRPr="00E17C75" w:rsidRDefault="00995A5C" w:rsidP="00E17C75">
      <w:pPr>
        <w:spacing w:line="276" w:lineRule="auto"/>
        <w:jc w:val="both"/>
        <w:rPr>
          <w:rFonts w:asciiTheme="minorHAnsi" w:hAnsiTheme="minorHAnsi" w:cstheme="minorHAnsi"/>
          <w:color w:val="002060"/>
          <w:lang w:val="en-US"/>
        </w:rPr>
      </w:pPr>
    </w:p>
    <w:sectPr w:rsidR="00995A5C" w:rsidRPr="00E17C75" w:rsidSect="001E68A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212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8F26" w14:textId="77777777" w:rsidR="009666E1" w:rsidRDefault="009666E1">
      <w:pPr>
        <w:spacing w:after="0" w:line="240" w:lineRule="auto"/>
      </w:pPr>
      <w:r>
        <w:separator/>
      </w:r>
    </w:p>
  </w:endnote>
  <w:endnote w:type="continuationSeparator" w:id="0">
    <w:p w14:paraId="18808AB0" w14:textId="77777777" w:rsidR="009666E1" w:rsidRDefault="009666E1">
      <w:pPr>
        <w:spacing w:after="0" w:line="240" w:lineRule="auto"/>
      </w:pPr>
      <w:r>
        <w:continuationSeparator/>
      </w:r>
    </w:p>
  </w:endnote>
  <w:endnote w:type="continuationNotice" w:id="1">
    <w:p w14:paraId="61B1E9DB" w14:textId="77777777" w:rsidR="009666E1" w:rsidRDefault="00966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kzidenz Grotesk B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505"/>
      <w:gridCol w:w="1133"/>
    </w:tblGrid>
    <w:tr w:rsidR="00A66445" w:rsidRPr="000505FA" w14:paraId="5615973D" w14:textId="77777777" w:rsidTr="00A66445">
      <w:trPr>
        <w:trHeight w:val="1554"/>
      </w:trPr>
      <w:tc>
        <w:tcPr>
          <w:tcW w:w="8505" w:type="dxa"/>
        </w:tcPr>
        <w:p w14:paraId="1C91A97C" w14:textId="77777777" w:rsidR="00A66445" w:rsidRPr="000505FA" w:rsidRDefault="00A66445" w:rsidP="00A66445">
          <w:pPr>
            <w:pStyle w:val="Footer"/>
          </w:pPr>
        </w:p>
      </w:tc>
      <w:tc>
        <w:tcPr>
          <w:tcW w:w="1133" w:type="dxa"/>
        </w:tcPr>
        <w:p w14:paraId="1B1FCB92" w14:textId="77777777" w:rsidR="00A66445" w:rsidRPr="00527504" w:rsidRDefault="008E22A7" w:rsidP="00A66445">
          <w:pPr>
            <w:pStyle w:val="Footer"/>
          </w:pPr>
          <w:r w:rsidRPr="00527504">
            <w:t xml:space="preserve">Page </w:t>
          </w:r>
          <w:r w:rsidRPr="00527504">
            <w:fldChar w:fldCharType="begin"/>
          </w:r>
          <w:r w:rsidRPr="00527504">
            <w:instrText xml:space="preserve"> PAGE   \* MERGEFORMAT </w:instrText>
          </w:r>
          <w:r w:rsidRPr="00527504">
            <w:fldChar w:fldCharType="separate"/>
          </w:r>
          <w:r>
            <w:rPr>
              <w:noProof/>
            </w:rPr>
            <w:t>2</w:t>
          </w:r>
          <w:r w:rsidRPr="00527504">
            <w:fldChar w:fldCharType="end"/>
          </w:r>
        </w:p>
        <w:p w14:paraId="2DD16B7E" w14:textId="1676A6EA" w:rsidR="00A66445" w:rsidRPr="00143CEA" w:rsidRDefault="008E22A7" w:rsidP="00A66445">
          <w:pPr>
            <w:pStyle w:val="Footer"/>
          </w:pPr>
          <w:r w:rsidRPr="00527504">
            <w:fldChar w:fldCharType="begin"/>
          </w:r>
          <w:r w:rsidRPr="00527504">
            <w:instrText xml:space="preserve"> DATE \@ "d MMMM yyyy" </w:instrText>
          </w:r>
          <w:r w:rsidRPr="00527504">
            <w:fldChar w:fldCharType="separate"/>
          </w:r>
          <w:r w:rsidRPr="00527504">
            <w:fldChar w:fldCharType="end"/>
          </w:r>
        </w:p>
      </w:tc>
    </w:tr>
  </w:tbl>
  <w:p w14:paraId="1557F088" w14:textId="77777777" w:rsidR="00A66445" w:rsidRPr="000505FA" w:rsidRDefault="00A66445" w:rsidP="00A66445">
    <w:pPr>
      <w:pStyle w:val="NoSpace"/>
    </w:pPr>
  </w:p>
  <w:p w14:paraId="69B33E10" w14:textId="77777777" w:rsidR="00A66445" w:rsidRDefault="00A66445" w:rsidP="00A66445">
    <w:pPr>
      <w:pStyle w:val="NoSpace"/>
    </w:pPr>
  </w:p>
  <w:p w14:paraId="1C60CF8B" w14:textId="77777777" w:rsidR="00A66445" w:rsidRDefault="00A66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E9BE" w14:textId="77777777" w:rsidR="00A66445" w:rsidRPr="000505FA" w:rsidRDefault="008E22A7" w:rsidP="00A66445">
    <w:pPr>
      <w:pStyle w:val="NoSpace"/>
    </w:pPr>
    <w:r w:rsidRPr="00A81919">
      <w:rPr>
        <w:noProof/>
      </w:rPr>
      <w:drawing>
        <wp:anchor distT="0" distB="0" distL="114300" distR="114300" simplePos="0" relativeHeight="251658245" behindDoc="0" locked="0" layoutInCell="1" allowOverlap="1" wp14:anchorId="113CE778" wp14:editId="6888AE13">
          <wp:simplePos x="0" y="0"/>
          <wp:positionH relativeFrom="column">
            <wp:posOffset>-222885</wp:posOffset>
          </wp:positionH>
          <wp:positionV relativeFrom="paragraph">
            <wp:posOffset>-1213485</wp:posOffset>
          </wp:positionV>
          <wp:extent cx="361950" cy="180975"/>
          <wp:effectExtent l="0" t="0" r="0" b="9525"/>
          <wp:wrapNone/>
          <wp:docPr id="228" name="Picture 16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24AF270-8DA1-4CF6-84D8-8DE0B14989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724AF270-8DA1-4CF6-84D8-8DE0B14989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9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919">
      <w:rPr>
        <w:noProof/>
      </w:rPr>
      <w:drawing>
        <wp:anchor distT="0" distB="0" distL="114300" distR="114300" simplePos="0" relativeHeight="251658246" behindDoc="0" locked="0" layoutInCell="1" allowOverlap="1" wp14:anchorId="5E8AF3AE" wp14:editId="13B33FD1">
          <wp:simplePos x="0" y="0"/>
          <wp:positionH relativeFrom="column">
            <wp:posOffset>1885950</wp:posOffset>
          </wp:positionH>
          <wp:positionV relativeFrom="paragraph">
            <wp:posOffset>-1289685</wp:posOffset>
          </wp:positionV>
          <wp:extent cx="580390" cy="227965"/>
          <wp:effectExtent l="0" t="0" r="0" b="635"/>
          <wp:wrapNone/>
          <wp:docPr id="229" name="Picture 19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0F07F07-7A1B-4808-9F37-F7658478CF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30F07F07-7A1B-4808-9F37-F7658478CF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28395"/>
                  <a:stretch/>
                </pic:blipFill>
                <pic:spPr>
                  <a:xfrm>
                    <a:off x="0" y="0"/>
                    <a:ext cx="58039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919">
      <w:rPr>
        <w:noProof/>
      </w:rPr>
      <w:drawing>
        <wp:anchor distT="0" distB="0" distL="114300" distR="114300" simplePos="0" relativeHeight="251658247" behindDoc="0" locked="0" layoutInCell="1" allowOverlap="1" wp14:anchorId="5EA3F417" wp14:editId="52D7F4EA">
          <wp:simplePos x="0" y="0"/>
          <wp:positionH relativeFrom="column">
            <wp:posOffset>4117340</wp:posOffset>
          </wp:positionH>
          <wp:positionV relativeFrom="paragraph">
            <wp:posOffset>-1183640</wp:posOffset>
          </wp:positionV>
          <wp:extent cx="448698" cy="153161"/>
          <wp:effectExtent l="0" t="0" r="8890" b="0"/>
          <wp:wrapNone/>
          <wp:docPr id="230" name="Picture 14" descr="A picture containing text, outdoor,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20B4F04-4AF2-4B13-90A2-5A2D9960B7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A picture containing text, outdoor, sign&#10;&#10;Description automatically generated">
                    <a:extLst>
                      <a:ext uri="{FF2B5EF4-FFF2-40B4-BE49-F238E27FC236}">
                        <a16:creationId xmlns:a16="http://schemas.microsoft.com/office/drawing/2014/main" id="{E20B4F04-4AF2-4B13-90A2-5A2D9960B7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48698" cy="153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41DB97B0" wp14:editId="20571D3F">
              <wp:simplePos x="0" y="0"/>
              <wp:positionH relativeFrom="column">
                <wp:posOffset>4110355</wp:posOffset>
              </wp:positionH>
              <wp:positionV relativeFrom="paragraph">
                <wp:posOffset>-996950</wp:posOffset>
              </wp:positionV>
              <wp:extent cx="2211070" cy="679450"/>
              <wp:effectExtent l="0" t="0" r="0" b="6350"/>
              <wp:wrapNone/>
              <wp:docPr id="219" name="Group 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1070" cy="679450"/>
                        <a:chOff x="0" y="0"/>
                        <a:chExt cx="2211070" cy="680039"/>
                      </a:xfrm>
                      <a:noFill/>
                    </wpg:grpSpPr>
                    <wps:wsp>
                      <wps:cNvPr id="20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859"/>
                          <a:ext cx="221107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886E8" w14:textId="77777777" w:rsidR="00A66445" w:rsidRPr="005E70B9" w:rsidRDefault="008E22A7" w:rsidP="00A66445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Żywiec Zdrój S.A.</w:t>
                            </w:r>
                          </w:p>
                          <w:p w14:paraId="018C6659" w14:textId="77777777" w:rsidR="00A66445" w:rsidRPr="005E70B9" w:rsidRDefault="008E22A7" w:rsidP="00A66445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Cięcina, ul. Św. Katarzyny 187,</w:t>
                            </w:r>
                          </w:p>
                          <w:p w14:paraId="023F25AC" w14:textId="77777777" w:rsidR="00A66445" w:rsidRPr="005E70B9" w:rsidRDefault="008E22A7" w:rsidP="00A66445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34-350 Węgierska Górka</w:t>
                            </w:r>
                          </w:p>
                          <w:p w14:paraId="4B94F9F2" w14:textId="77777777" w:rsidR="00A66445" w:rsidRPr="005E70B9" w:rsidRDefault="00A66445" w:rsidP="00A66445">
                            <w:pPr>
                              <w:spacing w:after="0" w:line="240" w:lineRule="auto"/>
                              <w:rPr>
                                <w:color w:val="808080"/>
                                <w:sz w:val="6"/>
                                <w:szCs w:val="6"/>
                              </w:rPr>
                            </w:pPr>
                          </w:p>
                          <w:p w14:paraId="2D45A2AD" w14:textId="77777777" w:rsidR="00A66445" w:rsidRPr="005E70B9" w:rsidRDefault="008E22A7" w:rsidP="00A66445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 xml:space="preserve">NIP 553-001-67-38, KRS 0000027034 </w:t>
                            </w: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br/>
                              <w:t>Sąd Rejonowy w Bielsku Białej, VIII Wydział Gospodarczy KRS, Kapitał Zakładowy 18 228 000 PLN; BDO: 000016416</w:t>
                            </w:r>
                          </w:p>
                          <w:p w14:paraId="637E8556" w14:textId="77777777" w:rsidR="00A66445" w:rsidRPr="005E70B9" w:rsidRDefault="00A66445" w:rsidP="00A66445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18" name="Text Box 218"/>
                      <wps:cNvSpPr txBox="1"/>
                      <wps:spPr>
                        <a:xfrm>
                          <a:off x="1027771" y="0"/>
                          <a:ext cx="1180170" cy="299225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</wps:spPr>
                      <wps:txbx>
                        <w:txbxContent>
                          <w:p w14:paraId="09CDACF9" w14:textId="77777777" w:rsidR="00A66445" w:rsidRDefault="008E22A7" w:rsidP="00A66445">
                            <w:pPr>
                              <w:spacing w:after="0" w:line="240" w:lineRule="auto"/>
                            </w:pP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Biuro Zarządu</w:t>
                            </w: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br/>
                              <w:t xml:space="preserve">ul. </w:t>
                            </w:r>
                            <w:proofErr w:type="spellStart"/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>Bobrowiecka</w:t>
                            </w:r>
                            <w:proofErr w:type="spellEnd"/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t xml:space="preserve"> 8, 00-728 Warszawa</w:t>
                            </w:r>
                            <w:r w:rsidRPr="005E70B9">
                              <w:rPr>
                                <w:color w:val="808080"/>
                                <w:sz w:val="13"/>
                                <w:szCs w:val="13"/>
                              </w:rPr>
                              <w:br/>
                              <w:t>tel. (+48) 22 548 71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41DB97B0" id="Group 219" o:spid="_x0000_s1026" style="position:absolute;margin-left:323.65pt;margin-top:-78.5pt;width:174.1pt;height:53.5pt;z-index:251658244" coordsize="22110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top:18;width:22110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<v:textbox inset="0,0,0,0">
                  <w:txbxContent>
                    <w:p w14:paraId="66E886E8" w14:textId="77777777" w:rsidR="00A66445" w:rsidRPr="005E70B9" w:rsidRDefault="008E22A7" w:rsidP="00A66445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>Żywiec Zdrój S.A.</w:t>
                      </w:r>
                    </w:p>
                    <w:p w14:paraId="018C6659" w14:textId="77777777" w:rsidR="00A66445" w:rsidRPr="005E70B9" w:rsidRDefault="008E22A7" w:rsidP="00A66445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>Cięcina, ul. Św. Katarzyny 187,</w:t>
                      </w:r>
                    </w:p>
                    <w:p w14:paraId="023F25AC" w14:textId="77777777" w:rsidR="00A66445" w:rsidRPr="005E70B9" w:rsidRDefault="008E22A7" w:rsidP="00A66445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>34-350 Węgierska Górka</w:t>
                      </w:r>
                    </w:p>
                    <w:p w14:paraId="4B94F9F2" w14:textId="77777777" w:rsidR="00A66445" w:rsidRPr="005E70B9" w:rsidRDefault="00A66445" w:rsidP="00A66445">
                      <w:pPr>
                        <w:spacing w:after="0" w:line="240" w:lineRule="auto"/>
                        <w:rPr>
                          <w:color w:val="808080"/>
                          <w:sz w:val="6"/>
                          <w:szCs w:val="6"/>
                        </w:rPr>
                      </w:pPr>
                    </w:p>
                    <w:p w14:paraId="2D45A2AD" w14:textId="77777777" w:rsidR="00A66445" w:rsidRPr="005E70B9" w:rsidRDefault="008E22A7" w:rsidP="00A66445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 xml:space="preserve">NIP 553-001-67-38, KRS 0000027034 </w:t>
                      </w: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br/>
                        <w:t>Sąd Rejonowy w Bielsku Białej, VIII Wydział Gospodarczy KRS, Kapitał Zakładowy 18 228 000 PLN; BDO: 000016416</w:t>
                      </w:r>
                    </w:p>
                    <w:p w14:paraId="637E8556" w14:textId="77777777" w:rsidR="00A66445" w:rsidRPr="005E70B9" w:rsidRDefault="00A66445" w:rsidP="00A66445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  <v:shape id="Text Box 218" o:spid="_x0000_s1028" type="#_x0000_t202" style="position:absolute;left:10277;width:11802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" filled="f" stroked="f" strokeweight=".5pt">
                <v:textbox inset="0,0,0,0">
                  <w:txbxContent>
                    <w:p w14:paraId="09CDACF9" w14:textId="77777777" w:rsidR="00A66445" w:rsidRDefault="008E22A7" w:rsidP="00A66445">
                      <w:pPr>
                        <w:spacing w:after="0" w:line="240" w:lineRule="auto"/>
                      </w:pP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t>Biuro Zarządu</w:t>
                      </w: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br/>
                        <w:t>ul. Bobrowiecka 8, 00-728 Warszawa</w:t>
                      </w:r>
                      <w:r w:rsidRPr="005E70B9">
                        <w:rPr>
                          <w:color w:val="808080"/>
                          <w:sz w:val="13"/>
                          <w:szCs w:val="13"/>
                        </w:rPr>
                        <w:br/>
                        <w:t>tel. (+48) 22 548 71 00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909B95A" wp14:editId="151885C5">
              <wp:simplePos x="0" y="0"/>
              <wp:positionH relativeFrom="margin">
                <wp:posOffset>1930400</wp:posOffset>
              </wp:positionH>
              <wp:positionV relativeFrom="paragraph">
                <wp:posOffset>-995045</wp:posOffset>
              </wp:positionV>
              <wp:extent cx="1751330" cy="662940"/>
              <wp:effectExtent l="0" t="0" r="1270" b="3810"/>
              <wp:wrapSquare wrapText="bothSides"/>
              <wp:docPr id="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33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93CB4" w14:textId="77777777" w:rsidR="00A66445" w:rsidRPr="005E70B9" w:rsidRDefault="008E22A7" w:rsidP="00A66445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Nutricia</w:t>
                          </w:r>
                          <w:proofErr w:type="spellEnd"/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 Polska Sp. z o.o.</w:t>
                          </w:r>
                        </w:p>
                        <w:p w14:paraId="256A9318" w14:textId="77777777" w:rsidR="00A66445" w:rsidRPr="005E70B9" w:rsidRDefault="008E22A7" w:rsidP="00A66445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ul. </w:t>
                          </w:r>
                          <w:proofErr w:type="spellStart"/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Bobrowiecka</w:t>
                          </w:r>
                          <w:proofErr w:type="spellEnd"/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 8, 00-728 Warszawa </w:t>
                          </w:r>
                        </w:p>
                        <w:p w14:paraId="0499C10F" w14:textId="77777777" w:rsidR="00A66445" w:rsidRPr="005E70B9" w:rsidRDefault="008E22A7" w:rsidP="00A66445">
                          <w:pPr>
                            <w:spacing w:after="0" w:line="240" w:lineRule="auto"/>
                            <w:rPr>
                              <w:color w:val="808080"/>
                              <w:sz w:val="6"/>
                              <w:szCs w:val="6"/>
                            </w:rPr>
                          </w:pP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tel. (+48) 22 550 00 00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19901EEA" w14:textId="77777777" w:rsidR="00A66445" w:rsidRPr="005E70B9" w:rsidRDefault="008E22A7" w:rsidP="00A66445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NIP: 824-100-08-56, KRS: 0000121361, Sąd Rejonowy dla m.st. Warszawy; XIII Wydział Gospodarczy KRS 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>Kapitał zakładowy 12.200.000 PLN; BDO: 000017007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909B95A" id="Text Box 2" o:spid="_x0000_s1029" type="#_x0000_t202" style="position:absolute;margin-left:152pt;margin-top:-78.35pt;width:137.9pt;height:52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" filled="f" stroked="f">
              <v:textbox inset="0,0,0,0">
                <w:txbxContent>
                  <w:p w14:paraId="48093CB4" w14:textId="77777777" w:rsidR="00A66445" w:rsidRPr="005E70B9" w:rsidRDefault="008E22A7" w:rsidP="00A66445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>Nutricia Polska Sp. z o.o.</w:t>
                    </w:r>
                  </w:p>
                  <w:p w14:paraId="256A9318" w14:textId="77777777" w:rsidR="00A66445" w:rsidRPr="005E70B9" w:rsidRDefault="008E22A7" w:rsidP="00A66445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 xml:space="preserve">ul. Bobrowiecka 8, 00-728 Warszawa </w:t>
                    </w:r>
                  </w:p>
                  <w:p w14:paraId="0499C10F" w14:textId="77777777" w:rsidR="00A66445" w:rsidRPr="005E70B9" w:rsidRDefault="008E22A7" w:rsidP="00A66445">
                    <w:pPr>
                      <w:spacing w:after="0" w:line="240" w:lineRule="auto"/>
                      <w:rPr>
                        <w:color w:val="808080"/>
                        <w:sz w:val="6"/>
                        <w:szCs w:val="6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>tel. (+48) 22 550 00 00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br/>
                    </w:r>
                  </w:p>
                  <w:p w14:paraId="19901EEA" w14:textId="77777777" w:rsidR="00A66445" w:rsidRPr="005E70B9" w:rsidRDefault="008E22A7" w:rsidP="00A66445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 xml:space="preserve">NIP: 824-100-08-56, KRS: 0000121361, Sąd Rejonowy dla m.st. Warszawy; XIII Wydział Gospodarczy KRS 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br/>
                      <w:t>Kapitał zakładowy 12.200.000 PLN; BDO: 000017007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8D08266" wp14:editId="222766DC">
              <wp:simplePos x="0" y="0"/>
              <wp:positionH relativeFrom="margin">
                <wp:posOffset>-208600</wp:posOffset>
              </wp:positionH>
              <wp:positionV relativeFrom="paragraph">
                <wp:posOffset>-994943</wp:posOffset>
              </wp:positionV>
              <wp:extent cx="1711960" cy="670560"/>
              <wp:effectExtent l="0" t="0" r="254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670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8C116" w14:textId="77777777" w:rsidR="00A66445" w:rsidRPr="005E70B9" w:rsidRDefault="008E22A7" w:rsidP="00A66445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Danone</w:t>
                          </w:r>
                          <w:proofErr w:type="spellEnd"/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 Sp. z o.o.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 xml:space="preserve">ul. Redutowa 9/23, 01-103 Warszawa, </w:t>
                          </w:r>
                        </w:p>
                        <w:p w14:paraId="32645BC9" w14:textId="77777777" w:rsidR="00A66445" w:rsidRPr="005E70B9" w:rsidRDefault="008E22A7" w:rsidP="00A66445">
                          <w:pPr>
                            <w:spacing w:after="0" w:line="240" w:lineRule="auto"/>
                            <w:rPr>
                              <w:color w:val="808080"/>
                              <w:sz w:val="6"/>
                              <w:szCs w:val="6"/>
                            </w:rPr>
                          </w:pP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>tel. (+48) 22 86 08 200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4F21EBFC" w14:textId="77777777" w:rsidR="00A66445" w:rsidRPr="005E70B9" w:rsidRDefault="008E22A7" w:rsidP="00A66445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NIP 527-020-44-71, KRS 0000014227, Sąd Rejonowy dla m. st. Warszawy, XII Wydział Gospodarczy KRS </w:t>
                          </w:r>
                          <w:r w:rsidRPr="005E70B9"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>Kapitał zakładowy 53 550 000 PLN; BDO: 000013290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8D08266" id="_x0000_s1030" type="#_x0000_t202" style="position:absolute;margin-left:-16.45pt;margin-top:-78.35pt;width:134.8pt;height:52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" filled="f" stroked="f">
              <v:textbox inset="0,0,0,0">
                <w:txbxContent>
                  <w:p w14:paraId="6D88C116" w14:textId="77777777" w:rsidR="00A66445" w:rsidRPr="005E70B9" w:rsidRDefault="008E22A7" w:rsidP="00A66445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>Danone Sp. z o.o.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br/>
                      <w:t xml:space="preserve">ul. Redutowa 9/23, 01-103 Warszawa, </w:t>
                    </w:r>
                  </w:p>
                  <w:p w14:paraId="32645BC9" w14:textId="77777777" w:rsidR="00A66445" w:rsidRPr="005E70B9" w:rsidRDefault="008E22A7" w:rsidP="00A66445">
                    <w:pPr>
                      <w:spacing w:after="0" w:line="240" w:lineRule="auto"/>
                      <w:rPr>
                        <w:color w:val="808080"/>
                        <w:sz w:val="6"/>
                        <w:szCs w:val="6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>tel. (+48) 22 86 08 200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br/>
                    </w:r>
                  </w:p>
                  <w:p w14:paraId="4F21EBFC" w14:textId="77777777" w:rsidR="00A66445" w:rsidRPr="005E70B9" w:rsidRDefault="008E22A7" w:rsidP="00A66445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 w:rsidRPr="005E70B9">
                      <w:rPr>
                        <w:color w:val="808080"/>
                        <w:sz w:val="13"/>
                        <w:szCs w:val="13"/>
                      </w:rPr>
                      <w:t xml:space="preserve">NIP 527-020-44-71, KRS 0000014227, Sąd Rejonowy dla m. st. Warszawy, XII Wydział Gospodarczy KRS </w:t>
                    </w:r>
                    <w:r w:rsidRPr="005E70B9">
                      <w:rPr>
                        <w:color w:val="808080"/>
                        <w:sz w:val="13"/>
                        <w:szCs w:val="13"/>
                      </w:rPr>
                      <w:br/>
                      <w:t>Kapitał zakładowy 53 550 000 PLN; BDO: 000013290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7561456" w14:textId="77777777" w:rsidR="00A66445" w:rsidRDefault="00A66445" w:rsidP="00A66445">
    <w:pPr>
      <w:pStyle w:val="No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D254" w14:textId="77777777" w:rsidR="009666E1" w:rsidRDefault="009666E1">
      <w:pPr>
        <w:spacing w:after="0" w:line="240" w:lineRule="auto"/>
      </w:pPr>
      <w:r>
        <w:separator/>
      </w:r>
    </w:p>
  </w:footnote>
  <w:footnote w:type="continuationSeparator" w:id="0">
    <w:p w14:paraId="4315BE32" w14:textId="77777777" w:rsidR="009666E1" w:rsidRDefault="009666E1">
      <w:pPr>
        <w:spacing w:after="0" w:line="240" w:lineRule="auto"/>
      </w:pPr>
      <w:r>
        <w:continuationSeparator/>
      </w:r>
    </w:p>
  </w:footnote>
  <w:footnote w:type="continuationNotice" w:id="1">
    <w:p w14:paraId="7143A4C2" w14:textId="77777777" w:rsidR="009666E1" w:rsidRDefault="009666E1">
      <w:pPr>
        <w:spacing w:after="0" w:line="240" w:lineRule="auto"/>
      </w:pPr>
    </w:p>
  </w:footnote>
  <w:footnote w:id="2">
    <w:p w14:paraId="2922B782" w14:textId="1EBA715E" w:rsidR="0065772E" w:rsidRDefault="0065772E">
      <w:pPr>
        <w:pStyle w:val="FootnoteText"/>
      </w:pPr>
      <w:r>
        <w:rPr>
          <w:rStyle w:val="FootnoteReference"/>
        </w:rPr>
        <w:footnoteRef/>
      </w:r>
      <w:r>
        <w:t xml:space="preserve"> Za Raport Wpływu </w:t>
      </w:r>
      <w:r w:rsidR="00D44B15">
        <w:t xml:space="preserve">grupy spółek DANONE ,,Razem dla lepszego jutra” </w:t>
      </w:r>
      <w:hyperlink r:id="rId1" w:history="1">
        <w:r w:rsidR="00D44B15">
          <w:rPr>
            <w:rStyle w:val="Hyperlink"/>
          </w:rPr>
          <w:t xml:space="preserve">Raport wpływu </w:t>
        </w:r>
        <w:proofErr w:type="spellStart"/>
        <w:r w:rsidR="00D44B15">
          <w:rPr>
            <w:rStyle w:val="Hyperlink"/>
          </w:rPr>
          <w:t>Danone</w:t>
        </w:r>
        <w:proofErr w:type="spellEnd"/>
        <w:r w:rsidR="00D44B15">
          <w:rPr>
            <w:rStyle w:val="Hyperlink"/>
          </w:rPr>
          <w:t xml:space="preserve"> 2020 „Razem dla lepszego jutra”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4549" w14:textId="77777777" w:rsidR="00A66445" w:rsidRPr="002862A4" w:rsidRDefault="008E22A7" w:rsidP="00A66445">
    <w:r>
      <w:rPr>
        <w:noProof/>
      </w:rPr>
      <w:drawing>
        <wp:anchor distT="0" distB="0" distL="114300" distR="114300" simplePos="0" relativeHeight="251658241" behindDoc="1" locked="0" layoutInCell="1" allowOverlap="1" wp14:anchorId="3FBA80D8" wp14:editId="70EDC7F7">
          <wp:simplePos x="0" y="0"/>
          <wp:positionH relativeFrom="column">
            <wp:posOffset>-132715</wp:posOffset>
          </wp:positionH>
          <wp:positionV relativeFrom="paragraph">
            <wp:posOffset>-124142</wp:posOffset>
          </wp:positionV>
          <wp:extent cx="1061445" cy="1369418"/>
          <wp:effectExtent l="0" t="0" r="0" b="0"/>
          <wp:wrapNone/>
          <wp:docPr id="22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one Master Logo Primar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45" cy="136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AB777" w14:textId="77777777" w:rsidR="00A66445" w:rsidRPr="000505FA" w:rsidRDefault="00A66445" w:rsidP="00A664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A190" w14:textId="77777777" w:rsidR="00A66445" w:rsidRDefault="008E22A7" w:rsidP="00A66445">
    <w:pPr>
      <w:pStyle w:val="NameAddres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D4557" wp14:editId="16FA0921">
          <wp:simplePos x="0" y="0"/>
          <wp:positionH relativeFrom="page">
            <wp:posOffset>609600</wp:posOffset>
          </wp:positionH>
          <wp:positionV relativeFrom="page">
            <wp:posOffset>242570</wp:posOffset>
          </wp:positionV>
          <wp:extent cx="1061280" cy="1369080"/>
          <wp:effectExtent l="0" t="0" r="0" b="0"/>
          <wp:wrapNone/>
          <wp:docPr id="22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one Master Logo Primar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280" cy="136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1B8"/>
    <w:multiLevelType w:val="hybridMultilevel"/>
    <w:tmpl w:val="93721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A49C0"/>
    <w:multiLevelType w:val="hybridMultilevel"/>
    <w:tmpl w:val="3A54F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3EE1"/>
    <w:multiLevelType w:val="hybridMultilevel"/>
    <w:tmpl w:val="5F523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7936"/>
    <w:multiLevelType w:val="hybridMultilevel"/>
    <w:tmpl w:val="DB061D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D4552"/>
    <w:multiLevelType w:val="hybridMultilevel"/>
    <w:tmpl w:val="4CACE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52BDA"/>
    <w:multiLevelType w:val="hybridMultilevel"/>
    <w:tmpl w:val="09C41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25082"/>
    <w:multiLevelType w:val="hybridMultilevel"/>
    <w:tmpl w:val="02002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45CA"/>
    <w:multiLevelType w:val="hybridMultilevel"/>
    <w:tmpl w:val="42F89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3B4B13"/>
    <w:multiLevelType w:val="hybridMultilevel"/>
    <w:tmpl w:val="B97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7186A"/>
    <w:multiLevelType w:val="hybridMultilevel"/>
    <w:tmpl w:val="99666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73A15"/>
    <w:multiLevelType w:val="hybridMultilevel"/>
    <w:tmpl w:val="EEC80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E2D6C"/>
    <w:multiLevelType w:val="hybridMultilevel"/>
    <w:tmpl w:val="9F1A19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61468"/>
    <w:multiLevelType w:val="hybridMultilevel"/>
    <w:tmpl w:val="29FC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C092A"/>
    <w:multiLevelType w:val="hybridMultilevel"/>
    <w:tmpl w:val="02E6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1A71"/>
    <w:multiLevelType w:val="hybridMultilevel"/>
    <w:tmpl w:val="2DC44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B81"/>
    <w:multiLevelType w:val="hybridMultilevel"/>
    <w:tmpl w:val="425C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D0887"/>
    <w:multiLevelType w:val="hybridMultilevel"/>
    <w:tmpl w:val="B420D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7538"/>
    <w:multiLevelType w:val="hybridMultilevel"/>
    <w:tmpl w:val="8BC48A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DE7253"/>
    <w:multiLevelType w:val="hybridMultilevel"/>
    <w:tmpl w:val="36000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47C56"/>
    <w:multiLevelType w:val="hybridMultilevel"/>
    <w:tmpl w:val="9B06B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748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72207">
    <w:abstractNumId w:val="13"/>
  </w:num>
  <w:num w:numId="3" w16cid:durableId="1012609746">
    <w:abstractNumId w:val="0"/>
  </w:num>
  <w:num w:numId="4" w16cid:durableId="246353102">
    <w:abstractNumId w:val="3"/>
  </w:num>
  <w:num w:numId="5" w16cid:durableId="780488588">
    <w:abstractNumId w:val="17"/>
  </w:num>
  <w:num w:numId="6" w16cid:durableId="292290931">
    <w:abstractNumId w:val="5"/>
  </w:num>
  <w:num w:numId="7" w16cid:durableId="735128341">
    <w:abstractNumId w:val="11"/>
  </w:num>
  <w:num w:numId="8" w16cid:durableId="1174035064">
    <w:abstractNumId w:val="9"/>
  </w:num>
  <w:num w:numId="9" w16cid:durableId="109013288">
    <w:abstractNumId w:val="7"/>
  </w:num>
  <w:num w:numId="10" w16cid:durableId="1900479450">
    <w:abstractNumId w:val="2"/>
  </w:num>
  <w:num w:numId="11" w16cid:durableId="552036241">
    <w:abstractNumId w:val="1"/>
  </w:num>
  <w:num w:numId="12" w16cid:durableId="235551290">
    <w:abstractNumId w:val="15"/>
  </w:num>
  <w:num w:numId="13" w16cid:durableId="960111547">
    <w:abstractNumId w:val="18"/>
  </w:num>
  <w:num w:numId="14" w16cid:durableId="500899235">
    <w:abstractNumId w:val="4"/>
  </w:num>
  <w:num w:numId="15" w16cid:durableId="1623995208">
    <w:abstractNumId w:val="6"/>
  </w:num>
  <w:num w:numId="16" w16cid:durableId="821195449">
    <w:abstractNumId w:val="10"/>
  </w:num>
  <w:num w:numId="17" w16cid:durableId="2054772844">
    <w:abstractNumId w:val="14"/>
  </w:num>
  <w:num w:numId="18" w16cid:durableId="87192453">
    <w:abstractNumId w:val="12"/>
  </w:num>
  <w:num w:numId="19" w16cid:durableId="1824226723">
    <w:abstractNumId w:val="16"/>
  </w:num>
  <w:num w:numId="20" w16cid:durableId="1715542299">
    <w:abstractNumId w:val="19"/>
  </w:num>
  <w:num w:numId="21" w16cid:durableId="800269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FD"/>
    <w:rsid w:val="00002320"/>
    <w:rsid w:val="000036AC"/>
    <w:rsid w:val="00014BBB"/>
    <w:rsid w:val="00016035"/>
    <w:rsid w:val="00017746"/>
    <w:rsid w:val="00017C31"/>
    <w:rsid w:val="00022184"/>
    <w:rsid w:val="000232F8"/>
    <w:rsid w:val="00027BEA"/>
    <w:rsid w:val="00032402"/>
    <w:rsid w:val="00032884"/>
    <w:rsid w:val="00032A1F"/>
    <w:rsid w:val="0003695E"/>
    <w:rsid w:val="00044383"/>
    <w:rsid w:val="0006008C"/>
    <w:rsid w:val="00062B1C"/>
    <w:rsid w:val="000630EF"/>
    <w:rsid w:val="00065E4A"/>
    <w:rsid w:val="00075A48"/>
    <w:rsid w:val="000846AE"/>
    <w:rsid w:val="00084956"/>
    <w:rsid w:val="00090CB1"/>
    <w:rsid w:val="0009481D"/>
    <w:rsid w:val="000A5C8D"/>
    <w:rsid w:val="000B414A"/>
    <w:rsid w:val="000C0A10"/>
    <w:rsid w:val="000C0F02"/>
    <w:rsid w:val="000C564C"/>
    <w:rsid w:val="000C5E19"/>
    <w:rsid w:val="000C6E97"/>
    <w:rsid w:val="000D1264"/>
    <w:rsid w:val="000D52DF"/>
    <w:rsid w:val="000D6D3C"/>
    <w:rsid w:val="000D79BC"/>
    <w:rsid w:val="000E05AB"/>
    <w:rsid w:val="000E05E8"/>
    <w:rsid w:val="000E17B7"/>
    <w:rsid w:val="000F0B2D"/>
    <w:rsid w:val="000F7E16"/>
    <w:rsid w:val="00100AF5"/>
    <w:rsid w:val="001040DF"/>
    <w:rsid w:val="001068FB"/>
    <w:rsid w:val="00110822"/>
    <w:rsid w:val="00122C98"/>
    <w:rsid w:val="00137A3F"/>
    <w:rsid w:val="00140CF9"/>
    <w:rsid w:val="001520B5"/>
    <w:rsid w:val="001535B0"/>
    <w:rsid w:val="00153604"/>
    <w:rsid w:val="001545B4"/>
    <w:rsid w:val="00156245"/>
    <w:rsid w:val="00157321"/>
    <w:rsid w:val="001607B8"/>
    <w:rsid w:val="001612B0"/>
    <w:rsid w:val="00167148"/>
    <w:rsid w:val="00171FD0"/>
    <w:rsid w:val="001722DB"/>
    <w:rsid w:val="00172350"/>
    <w:rsid w:val="001724F5"/>
    <w:rsid w:val="001819D9"/>
    <w:rsid w:val="001823CC"/>
    <w:rsid w:val="0018314A"/>
    <w:rsid w:val="00184591"/>
    <w:rsid w:val="00190E4A"/>
    <w:rsid w:val="00191C9F"/>
    <w:rsid w:val="00193BD4"/>
    <w:rsid w:val="0019639D"/>
    <w:rsid w:val="00196CD9"/>
    <w:rsid w:val="001A0208"/>
    <w:rsid w:val="001A3B06"/>
    <w:rsid w:val="001A657B"/>
    <w:rsid w:val="001B123B"/>
    <w:rsid w:val="001B1FCA"/>
    <w:rsid w:val="001B4C1F"/>
    <w:rsid w:val="001B7F44"/>
    <w:rsid w:val="001C043D"/>
    <w:rsid w:val="001C0603"/>
    <w:rsid w:val="001D5F83"/>
    <w:rsid w:val="001E0979"/>
    <w:rsid w:val="001E4417"/>
    <w:rsid w:val="001E68A0"/>
    <w:rsid w:val="001F02EF"/>
    <w:rsid w:val="001F0DBA"/>
    <w:rsid w:val="001F17B8"/>
    <w:rsid w:val="001F69E9"/>
    <w:rsid w:val="002004C4"/>
    <w:rsid w:val="00210546"/>
    <w:rsid w:val="002122BF"/>
    <w:rsid w:val="0021553C"/>
    <w:rsid w:val="00216259"/>
    <w:rsid w:val="00223671"/>
    <w:rsid w:val="00233821"/>
    <w:rsid w:val="00233C9F"/>
    <w:rsid w:val="00243A5A"/>
    <w:rsid w:val="00243EBF"/>
    <w:rsid w:val="00245A54"/>
    <w:rsid w:val="002528E2"/>
    <w:rsid w:val="002533C2"/>
    <w:rsid w:val="00254728"/>
    <w:rsid w:val="002601DE"/>
    <w:rsid w:val="00260761"/>
    <w:rsid w:val="00265AB4"/>
    <w:rsid w:val="00267A51"/>
    <w:rsid w:val="00270BCB"/>
    <w:rsid w:val="00272F7F"/>
    <w:rsid w:val="00276677"/>
    <w:rsid w:val="00276A31"/>
    <w:rsid w:val="00280654"/>
    <w:rsid w:val="00282D26"/>
    <w:rsid w:val="002850BC"/>
    <w:rsid w:val="00287201"/>
    <w:rsid w:val="002904BD"/>
    <w:rsid w:val="002913DB"/>
    <w:rsid w:val="002921B6"/>
    <w:rsid w:val="00293AD1"/>
    <w:rsid w:val="00294981"/>
    <w:rsid w:val="0029791D"/>
    <w:rsid w:val="002A3952"/>
    <w:rsid w:val="002A7B50"/>
    <w:rsid w:val="002B16D6"/>
    <w:rsid w:val="002B50A7"/>
    <w:rsid w:val="002C4DCB"/>
    <w:rsid w:val="002D484C"/>
    <w:rsid w:val="002D67FC"/>
    <w:rsid w:val="002D7862"/>
    <w:rsid w:val="002E6B4A"/>
    <w:rsid w:val="002F23B8"/>
    <w:rsid w:val="002F3CC6"/>
    <w:rsid w:val="002F5EBC"/>
    <w:rsid w:val="002F7FDA"/>
    <w:rsid w:val="003003C6"/>
    <w:rsid w:val="00305AFE"/>
    <w:rsid w:val="00310CF9"/>
    <w:rsid w:val="00322B93"/>
    <w:rsid w:val="00324E09"/>
    <w:rsid w:val="00327A31"/>
    <w:rsid w:val="00327C9C"/>
    <w:rsid w:val="00331588"/>
    <w:rsid w:val="00331616"/>
    <w:rsid w:val="003426FA"/>
    <w:rsid w:val="00342DFB"/>
    <w:rsid w:val="00352EDD"/>
    <w:rsid w:val="00353176"/>
    <w:rsid w:val="00355283"/>
    <w:rsid w:val="00365720"/>
    <w:rsid w:val="00366191"/>
    <w:rsid w:val="00367220"/>
    <w:rsid w:val="00367615"/>
    <w:rsid w:val="00372376"/>
    <w:rsid w:val="00375EDC"/>
    <w:rsid w:val="00375F3E"/>
    <w:rsid w:val="003776DC"/>
    <w:rsid w:val="00383320"/>
    <w:rsid w:val="00387B70"/>
    <w:rsid w:val="003A1B6E"/>
    <w:rsid w:val="003A69FA"/>
    <w:rsid w:val="003B1448"/>
    <w:rsid w:val="003B2D84"/>
    <w:rsid w:val="003D76E9"/>
    <w:rsid w:val="003D77AE"/>
    <w:rsid w:val="003E3217"/>
    <w:rsid w:val="003E420E"/>
    <w:rsid w:val="003F437F"/>
    <w:rsid w:val="003F5E6A"/>
    <w:rsid w:val="003F7667"/>
    <w:rsid w:val="00412597"/>
    <w:rsid w:val="00420566"/>
    <w:rsid w:val="00423785"/>
    <w:rsid w:val="004274D7"/>
    <w:rsid w:val="004310B1"/>
    <w:rsid w:val="00435E28"/>
    <w:rsid w:val="00445D52"/>
    <w:rsid w:val="004513C2"/>
    <w:rsid w:val="004526E0"/>
    <w:rsid w:val="004540AC"/>
    <w:rsid w:val="0045442D"/>
    <w:rsid w:val="0045491D"/>
    <w:rsid w:val="0045715B"/>
    <w:rsid w:val="0045719D"/>
    <w:rsid w:val="00462621"/>
    <w:rsid w:val="00466459"/>
    <w:rsid w:val="00470125"/>
    <w:rsid w:val="004719AB"/>
    <w:rsid w:val="004819A6"/>
    <w:rsid w:val="00484788"/>
    <w:rsid w:val="004870BC"/>
    <w:rsid w:val="00494BB6"/>
    <w:rsid w:val="004A7EBF"/>
    <w:rsid w:val="004B0A32"/>
    <w:rsid w:val="004B0B19"/>
    <w:rsid w:val="004B1CD6"/>
    <w:rsid w:val="004B446A"/>
    <w:rsid w:val="004B5B64"/>
    <w:rsid w:val="004B5BA5"/>
    <w:rsid w:val="004C7C02"/>
    <w:rsid w:val="004D300B"/>
    <w:rsid w:val="004F063B"/>
    <w:rsid w:val="004F4C3D"/>
    <w:rsid w:val="0050391A"/>
    <w:rsid w:val="00503F60"/>
    <w:rsid w:val="0051055D"/>
    <w:rsid w:val="00514221"/>
    <w:rsid w:val="0051589C"/>
    <w:rsid w:val="00527C4B"/>
    <w:rsid w:val="00530F03"/>
    <w:rsid w:val="00531DDF"/>
    <w:rsid w:val="005366E9"/>
    <w:rsid w:val="00537AEB"/>
    <w:rsid w:val="00552258"/>
    <w:rsid w:val="005570D7"/>
    <w:rsid w:val="00564EFA"/>
    <w:rsid w:val="00572231"/>
    <w:rsid w:val="00572A86"/>
    <w:rsid w:val="00573538"/>
    <w:rsid w:val="00575752"/>
    <w:rsid w:val="00583B25"/>
    <w:rsid w:val="00587A52"/>
    <w:rsid w:val="00587C82"/>
    <w:rsid w:val="00590D90"/>
    <w:rsid w:val="00592381"/>
    <w:rsid w:val="005B1C01"/>
    <w:rsid w:val="005B1C21"/>
    <w:rsid w:val="005C13D2"/>
    <w:rsid w:val="005D6656"/>
    <w:rsid w:val="005D694D"/>
    <w:rsid w:val="005D6E78"/>
    <w:rsid w:val="005E7030"/>
    <w:rsid w:val="005E7051"/>
    <w:rsid w:val="005E7636"/>
    <w:rsid w:val="005F19A6"/>
    <w:rsid w:val="00602FD5"/>
    <w:rsid w:val="00605CB9"/>
    <w:rsid w:val="00607D11"/>
    <w:rsid w:val="00612DA1"/>
    <w:rsid w:val="00616642"/>
    <w:rsid w:val="006242E1"/>
    <w:rsid w:val="00626D77"/>
    <w:rsid w:val="0063019B"/>
    <w:rsid w:val="00630F60"/>
    <w:rsid w:val="006400EE"/>
    <w:rsid w:val="0064075C"/>
    <w:rsid w:val="0064492E"/>
    <w:rsid w:val="00651B99"/>
    <w:rsid w:val="00654A99"/>
    <w:rsid w:val="006551E8"/>
    <w:rsid w:val="0065772E"/>
    <w:rsid w:val="0066088A"/>
    <w:rsid w:val="006609D3"/>
    <w:rsid w:val="006664E1"/>
    <w:rsid w:val="00666AF0"/>
    <w:rsid w:val="00670E3D"/>
    <w:rsid w:val="00680347"/>
    <w:rsid w:val="0068044B"/>
    <w:rsid w:val="0068357B"/>
    <w:rsid w:val="00683ED4"/>
    <w:rsid w:val="00687FEA"/>
    <w:rsid w:val="00691572"/>
    <w:rsid w:val="00693784"/>
    <w:rsid w:val="006A5CCF"/>
    <w:rsid w:val="006B0BE7"/>
    <w:rsid w:val="006B28EA"/>
    <w:rsid w:val="006B39FC"/>
    <w:rsid w:val="006B47E2"/>
    <w:rsid w:val="006D3A75"/>
    <w:rsid w:val="006D46E3"/>
    <w:rsid w:val="006D7317"/>
    <w:rsid w:val="006E13F5"/>
    <w:rsid w:val="006F0A07"/>
    <w:rsid w:val="006F760A"/>
    <w:rsid w:val="007065A8"/>
    <w:rsid w:val="00711D1E"/>
    <w:rsid w:val="007176D1"/>
    <w:rsid w:val="007245C0"/>
    <w:rsid w:val="00726904"/>
    <w:rsid w:val="007316F4"/>
    <w:rsid w:val="00735D74"/>
    <w:rsid w:val="007374E3"/>
    <w:rsid w:val="007467C9"/>
    <w:rsid w:val="0075410D"/>
    <w:rsid w:val="00760794"/>
    <w:rsid w:val="00761854"/>
    <w:rsid w:val="007633B3"/>
    <w:rsid w:val="007643F7"/>
    <w:rsid w:val="00766DCA"/>
    <w:rsid w:val="00766F17"/>
    <w:rsid w:val="00773F79"/>
    <w:rsid w:val="00780460"/>
    <w:rsid w:val="007804F1"/>
    <w:rsid w:val="007809D7"/>
    <w:rsid w:val="00784225"/>
    <w:rsid w:val="0078473B"/>
    <w:rsid w:val="007912B2"/>
    <w:rsid w:val="00796135"/>
    <w:rsid w:val="007A0288"/>
    <w:rsid w:val="007A0F58"/>
    <w:rsid w:val="007A18B8"/>
    <w:rsid w:val="007A2656"/>
    <w:rsid w:val="007A30C3"/>
    <w:rsid w:val="007A76B2"/>
    <w:rsid w:val="007B0774"/>
    <w:rsid w:val="007B4600"/>
    <w:rsid w:val="007B5D61"/>
    <w:rsid w:val="007B6589"/>
    <w:rsid w:val="007C3BF6"/>
    <w:rsid w:val="007D2EB5"/>
    <w:rsid w:val="007D6E62"/>
    <w:rsid w:val="007E3287"/>
    <w:rsid w:val="007E3932"/>
    <w:rsid w:val="007E4FD1"/>
    <w:rsid w:val="007E5466"/>
    <w:rsid w:val="007E7599"/>
    <w:rsid w:val="007F141D"/>
    <w:rsid w:val="007F28CE"/>
    <w:rsid w:val="007F2DE8"/>
    <w:rsid w:val="007F7CC6"/>
    <w:rsid w:val="0080001F"/>
    <w:rsid w:val="00804575"/>
    <w:rsid w:val="008101E9"/>
    <w:rsid w:val="0081169C"/>
    <w:rsid w:val="00812995"/>
    <w:rsid w:val="00813DA5"/>
    <w:rsid w:val="008151D9"/>
    <w:rsid w:val="00816582"/>
    <w:rsid w:val="00824CC7"/>
    <w:rsid w:val="00832B4A"/>
    <w:rsid w:val="00833D2B"/>
    <w:rsid w:val="0083685A"/>
    <w:rsid w:val="0083691E"/>
    <w:rsid w:val="00840B33"/>
    <w:rsid w:val="00842626"/>
    <w:rsid w:val="00844C27"/>
    <w:rsid w:val="008450C8"/>
    <w:rsid w:val="0084698F"/>
    <w:rsid w:val="00850CAA"/>
    <w:rsid w:val="00853C2A"/>
    <w:rsid w:val="0085463C"/>
    <w:rsid w:val="00857DC8"/>
    <w:rsid w:val="00862E4F"/>
    <w:rsid w:val="00863900"/>
    <w:rsid w:val="00871A72"/>
    <w:rsid w:val="00872B81"/>
    <w:rsid w:val="00874CEC"/>
    <w:rsid w:val="0087783B"/>
    <w:rsid w:val="008900FE"/>
    <w:rsid w:val="0089427C"/>
    <w:rsid w:val="00894660"/>
    <w:rsid w:val="00895DE3"/>
    <w:rsid w:val="008A3F93"/>
    <w:rsid w:val="008A5199"/>
    <w:rsid w:val="008B38B7"/>
    <w:rsid w:val="008B3C9D"/>
    <w:rsid w:val="008B7D7D"/>
    <w:rsid w:val="008D31C6"/>
    <w:rsid w:val="008D694E"/>
    <w:rsid w:val="008D7E15"/>
    <w:rsid w:val="008E22A7"/>
    <w:rsid w:val="008E3566"/>
    <w:rsid w:val="008E4815"/>
    <w:rsid w:val="008E63A7"/>
    <w:rsid w:val="008E7278"/>
    <w:rsid w:val="008F1BD7"/>
    <w:rsid w:val="008F351E"/>
    <w:rsid w:val="008F4764"/>
    <w:rsid w:val="008F6938"/>
    <w:rsid w:val="008F714F"/>
    <w:rsid w:val="00904846"/>
    <w:rsid w:val="00911855"/>
    <w:rsid w:val="00915A94"/>
    <w:rsid w:val="00921A35"/>
    <w:rsid w:val="00921B77"/>
    <w:rsid w:val="00923C48"/>
    <w:rsid w:val="009254C3"/>
    <w:rsid w:val="00934B2F"/>
    <w:rsid w:val="009368B8"/>
    <w:rsid w:val="0094133A"/>
    <w:rsid w:val="00947382"/>
    <w:rsid w:val="00951C13"/>
    <w:rsid w:val="009539EF"/>
    <w:rsid w:val="0095429F"/>
    <w:rsid w:val="009616F8"/>
    <w:rsid w:val="009666E1"/>
    <w:rsid w:val="00974193"/>
    <w:rsid w:val="00975743"/>
    <w:rsid w:val="00976F71"/>
    <w:rsid w:val="00984736"/>
    <w:rsid w:val="009937C6"/>
    <w:rsid w:val="00994943"/>
    <w:rsid w:val="0099534B"/>
    <w:rsid w:val="00995A5C"/>
    <w:rsid w:val="009B07D4"/>
    <w:rsid w:val="009B2E06"/>
    <w:rsid w:val="009B2FC9"/>
    <w:rsid w:val="009B479F"/>
    <w:rsid w:val="009B5690"/>
    <w:rsid w:val="009B5B3B"/>
    <w:rsid w:val="009C5452"/>
    <w:rsid w:val="009C79CD"/>
    <w:rsid w:val="009D0695"/>
    <w:rsid w:val="009E048D"/>
    <w:rsid w:val="009E45CE"/>
    <w:rsid w:val="009E46E0"/>
    <w:rsid w:val="009E49F1"/>
    <w:rsid w:val="009E4A39"/>
    <w:rsid w:val="009E51A5"/>
    <w:rsid w:val="009E692A"/>
    <w:rsid w:val="009F2546"/>
    <w:rsid w:val="00A01857"/>
    <w:rsid w:val="00A0205D"/>
    <w:rsid w:val="00A04CB3"/>
    <w:rsid w:val="00A051E2"/>
    <w:rsid w:val="00A0529F"/>
    <w:rsid w:val="00A053DB"/>
    <w:rsid w:val="00A05716"/>
    <w:rsid w:val="00A121BA"/>
    <w:rsid w:val="00A12A54"/>
    <w:rsid w:val="00A1331F"/>
    <w:rsid w:val="00A15902"/>
    <w:rsid w:val="00A22D22"/>
    <w:rsid w:val="00A3003E"/>
    <w:rsid w:val="00A31D67"/>
    <w:rsid w:val="00A3335A"/>
    <w:rsid w:val="00A3414C"/>
    <w:rsid w:val="00A3663D"/>
    <w:rsid w:val="00A45D08"/>
    <w:rsid w:val="00A524AE"/>
    <w:rsid w:val="00A6229D"/>
    <w:rsid w:val="00A64A6E"/>
    <w:rsid w:val="00A65D2C"/>
    <w:rsid w:val="00A66445"/>
    <w:rsid w:val="00A67A17"/>
    <w:rsid w:val="00A70E4F"/>
    <w:rsid w:val="00A72B3F"/>
    <w:rsid w:val="00A80259"/>
    <w:rsid w:val="00A82BFE"/>
    <w:rsid w:val="00A8334E"/>
    <w:rsid w:val="00A837F9"/>
    <w:rsid w:val="00A86F86"/>
    <w:rsid w:val="00A90665"/>
    <w:rsid w:val="00A91C40"/>
    <w:rsid w:val="00A926BF"/>
    <w:rsid w:val="00A97854"/>
    <w:rsid w:val="00AA6128"/>
    <w:rsid w:val="00AB0AF6"/>
    <w:rsid w:val="00AB1572"/>
    <w:rsid w:val="00AB1696"/>
    <w:rsid w:val="00AB4769"/>
    <w:rsid w:val="00AC263D"/>
    <w:rsid w:val="00AD1C6F"/>
    <w:rsid w:val="00AD1F9A"/>
    <w:rsid w:val="00AD39E5"/>
    <w:rsid w:val="00AD44EB"/>
    <w:rsid w:val="00AD5CF3"/>
    <w:rsid w:val="00AE0D69"/>
    <w:rsid w:val="00AE12B3"/>
    <w:rsid w:val="00AE1D63"/>
    <w:rsid w:val="00AE20A0"/>
    <w:rsid w:val="00AE769C"/>
    <w:rsid w:val="00AF0EE3"/>
    <w:rsid w:val="00AF53F2"/>
    <w:rsid w:val="00AF6BDA"/>
    <w:rsid w:val="00B05052"/>
    <w:rsid w:val="00B05139"/>
    <w:rsid w:val="00B063CA"/>
    <w:rsid w:val="00B137AC"/>
    <w:rsid w:val="00B15A75"/>
    <w:rsid w:val="00B15F08"/>
    <w:rsid w:val="00B16C26"/>
    <w:rsid w:val="00B17656"/>
    <w:rsid w:val="00B20F45"/>
    <w:rsid w:val="00B2107B"/>
    <w:rsid w:val="00B2358D"/>
    <w:rsid w:val="00B336E9"/>
    <w:rsid w:val="00B33E6A"/>
    <w:rsid w:val="00B34B0B"/>
    <w:rsid w:val="00B3660C"/>
    <w:rsid w:val="00B43520"/>
    <w:rsid w:val="00B46492"/>
    <w:rsid w:val="00B51BE2"/>
    <w:rsid w:val="00B52C84"/>
    <w:rsid w:val="00B57511"/>
    <w:rsid w:val="00B621E1"/>
    <w:rsid w:val="00B6222E"/>
    <w:rsid w:val="00B632FB"/>
    <w:rsid w:val="00B70612"/>
    <w:rsid w:val="00B71311"/>
    <w:rsid w:val="00B73A1E"/>
    <w:rsid w:val="00B75A97"/>
    <w:rsid w:val="00B77BE9"/>
    <w:rsid w:val="00B859B3"/>
    <w:rsid w:val="00B85B98"/>
    <w:rsid w:val="00B9329C"/>
    <w:rsid w:val="00B9559F"/>
    <w:rsid w:val="00B9740C"/>
    <w:rsid w:val="00BA27CD"/>
    <w:rsid w:val="00BA5C47"/>
    <w:rsid w:val="00BB0DDA"/>
    <w:rsid w:val="00BB18C3"/>
    <w:rsid w:val="00BB3C1C"/>
    <w:rsid w:val="00BB44D7"/>
    <w:rsid w:val="00BB4A10"/>
    <w:rsid w:val="00BB53BB"/>
    <w:rsid w:val="00BB6E37"/>
    <w:rsid w:val="00BB6FF4"/>
    <w:rsid w:val="00BB7F35"/>
    <w:rsid w:val="00BC57FD"/>
    <w:rsid w:val="00BC6089"/>
    <w:rsid w:val="00BC7DDF"/>
    <w:rsid w:val="00BD0BF5"/>
    <w:rsid w:val="00BD1A3D"/>
    <w:rsid w:val="00BE1890"/>
    <w:rsid w:val="00BE523D"/>
    <w:rsid w:val="00BE57DC"/>
    <w:rsid w:val="00BE6E69"/>
    <w:rsid w:val="00BF22D2"/>
    <w:rsid w:val="00BF5DEB"/>
    <w:rsid w:val="00C01DE3"/>
    <w:rsid w:val="00C02E86"/>
    <w:rsid w:val="00C02F44"/>
    <w:rsid w:val="00C10B7C"/>
    <w:rsid w:val="00C12D69"/>
    <w:rsid w:val="00C149E0"/>
    <w:rsid w:val="00C158FB"/>
    <w:rsid w:val="00C16E65"/>
    <w:rsid w:val="00C200C2"/>
    <w:rsid w:val="00C20CF4"/>
    <w:rsid w:val="00C21916"/>
    <w:rsid w:val="00C27113"/>
    <w:rsid w:val="00C30CC8"/>
    <w:rsid w:val="00C32C31"/>
    <w:rsid w:val="00C36C2A"/>
    <w:rsid w:val="00C425F2"/>
    <w:rsid w:val="00C44332"/>
    <w:rsid w:val="00C5117B"/>
    <w:rsid w:val="00C52F71"/>
    <w:rsid w:val="00C55A97"/>
    <w:rsid w:val="00C57CF7"/>
    <w:rsid w:val="00C60B39"/>
    <w:rsid w:val="00C63C11"/>
    <w:rsid w:val="00C65F50"/>
    <w:rsid w:val="00C7714D"/>
    <w:rsid w:val="00C773EA"/>
    <w:rsid w:val="00C8380D"/>
    <w:rsid w:val="00C84CCE"/>
    <w:rsid w:val="00C905EE"/>
    <w:rsid w:val="00C9171A"/>
    <w:rsid w:val="00C9463A"/>
    <w:rsid w:val="00C95D69"/>
    <w:rsid w:val="00C95F9F"/>
    <w:rsid w:val="00CA3407"/>
    <w:rsid w:val="00CA7B65"/>
    <w:rsid w:val="00CB2E27"/>
    <w:rsid w:val="00CB36DC"/>
    <w:rsid w:val="00CB39EE"/>
    <w:rsid w:val="00CB43D7"/>
    <w:rsid w:val="00CB4885"/>
    <w:rsid w:val="00CB6EC5"/>
    <w:rsid w:val="00CC250D"/>
    <w:rsid w:val="00CC2C67"/>
    <w:rsid w:val="00CC5E0D"/>
    <w:rsid w:val="00CD018B"/>
    <w:rsid w:val="00CD3AFD"/>
    <w:rsid w:val="00CD4968"/>
    <w:rsid w:val="00CD5763"/>
    <w:rsid w:val="00CD74B4"/>
    <w:rsid w:val="00CE0186"/>
    <w:rsid w:val="00CE10A0"/>
    <w:rsid w:val="00CE4A42"/>
    <w:rsid w:val="00CE6200"/>
    <w:rsid w:val="00CE69FD"/>
    <w:rsid w:val="00CF3CC7"/>
    <w:rsid w:val="00CF5315"/>
    <w:rsid w:val="00D07AF3"/>
    <w:rsid w:val="00D108BF"/>
    <w:rsid w:val="00D11CE6"/>
    <w:rsid w:val="00D124DE"/>
    <w:rsid w:val="00D148FA"/>
    <w:rsid w:val="00D155FE"/>
    <w:rsid w:val="00D2167D"/>
    <w:rsid w:val="00D2191E"/>
    <w:rsid w:val="00D24351"/>
    <w:rsid w:val="00D2784C"/>
    <w:rsid w:val="00D3307D"/>
    <w:rsid w:val="00D37B90"/>
    <w:rsid w:val="00D4117D"/>
    <w:rsid w:val="00D44B15"/>
    <w:rsid w:val="00D4530A"/>
    <w:rsid w:val="00D51F99"/>
    <w:rsid w:val="00D601C3"/>
    <w:rsid w:val="00D63445"/>
    <w:rsid w:val="00D658CC"/>
    <w:rsid w:val="00D65A97"/>
    <w:rsid w:val="00D71832"/>
    <w:rsid w:val="00D71D3D"/>
    <w:rsid w:val="00D72E98"/>
    <w:rsid w:val="00D73F1B"/>
    <w:rsid w:val="00D82865"/>
    <w:rsid w:val="00D82F15"/>
    <w:rsid w:val="00D84609"/>
    <w:rsid w:val="00D87708"/>
    <w:rsid w:val="00D92234"/>
    <w:rsid w:val="00D922AD"/>
    <w:rsid w:val="00D926AD"/>
    <w:rsid w:val="00DA14B0"/>
    <w:rsid w:val="00DA7B89"/>
    <w:rsid w:val="00DB5193"/>
    <w:rsid w:val="00DB6A59"/>
    <w:rsid w:val="00DC0B54"/>
    <w:rsid w:val="00DC54AE"/>
    <w:rsid w:val="00DD4CB4"/>
    <w:rsid w:val="00DE5D85"/>
    <w:rsid w:val="00DE5F8A"/>
    <w:rsid w:val="00DE63C8"/>
    <w:rsid w:val="00DF207C"/>
    <w:rsid w:val="00DF3215"/>
    <w:rsid w:val="00DF4033"/>
    <w:rsid w:val="00E022CE"/>
    <w:rsid w:val="00E135E2"/>
    <w:rsid w:val="00E14FE0"/>
    <w:rsid w:val="00E17C75"/>
    <w:rsid w:val="00E303A7"/>
    <w:rsid w:val="00E312A5"/>
    <w:rsid w:val="00E34F60"/>
    <w:rsid w:val="00E478BA"/>
    <w:rsid w:val="00E51A9F"/>
    <w:rsid w:val="00E523E9"/>
    <w:rsid w:val="00E52FAE"/>
    <w:rsid w:val="00E5373B"/>
    <w:rsid w:val="00E54A00"/>
    <w:rsid w:val="00E54ABF"/>
    <w:rsid w:val="00E619A8"/>
    <w:rsid w:val="00E67AA1"/>
    <w:rsid w:val="00E70567"/>
    <w:rsid w:val="00E72EC0"/>
    <w:rsid w:val="00E755F9"/>
    <w:rsid w:val="00E90300"/>
    <w:rsid w:val="00E90A10"/>
    <w:rsid w:val="00E90E78"/>
    <w:rsid w:val="00EA05D4"/>
    <w:rsid w:val="00EB0B98"/>
    <w:rsid w:val="00EB2621"/>
    <w:rsid w:val="00EB2C6E"/>
    <w:rsid w:val="00EB7DAA"/>
    <w:rsid w:val="00EC0893"/>
    <w:rsid w:val="00EC369E"/>
    <w:rsid w:val="00EC4CF4"/>
    <w:rsid w:val="00EC53FE"/>
    <w:rsid w:val="00ED10E2"/>
    <w:rsid w:val="00ED375D"/>
    <w:rsid w:val="00EE1152"/>
    <w:rsid w:val="00EE4914"/>
    <w:rsid w:val="00EE6828"/>
    <w:rsid w:val="00EE6876"/>
    <w:rsid w:val="00EF11CD"/>
    <w:rsid w:val="00EF4BFD"/>
    <w:rsid w:val="00F01357"/>
    <w:rsid w:val="00F028CB"/>
    <w:rsid w:val="00F31DE3"/>
    <w:rsid w:val="00F3770C"/>
    <w:rsid w:val="00F41C46"/>
    <w:rsid w:val="00F43942"/>
    <w:rsid w:val="00F457E2"/>
    <w:rsid w:val="00F53595"/>
    <w:rsid w:val="00F54713"/>
    <w:rsid w:val="00F57118"/>
    <w:rsid w:val="00F65EBB"/>
    <w:rsid w:val="00F65FFE"/>
    <w:rsid w:val="00F702B5"/>
    <w:rsid w:val="00F70598"/>
    <w:rsid w:val="00F808BE"/>
    <w:rsid w:val="00F810E2"/>
    <w:rsid w:val="00F85F17"/>
    <w:rsid w:val="00F86754"/>
    <w:rsid w:val="00F87877"/>
    <w:rsid w:val="00F87ACD"/>
    <w:rsid w:val="00F90991"/>
    <w:rsid w:val="00F90F44"/>
    <w:rsid w:val="00FA0136"/>
    <w:rsid w:val="00FA3D60"/>
    <w:rsid w:val="00FA4857"/>
    <w:rsid w:val="00FA5555"/>
    <w:rsid w:val="00FA601B"/>
    <w:rsid w:val="00FA7B59"/>
    <w:rsid w:val="00FB386C"/>
    <w:rsid w:val="00FB51D6"/>
    <w:rsid w:val="00FB6247"/>
    <w:rsid w:val="00FC1774"/>
    <w:rsid w:val="00FC1D8D"/>
    <w:rsid w:val="00FC3FE4"/>
    <w:rsid w:val="00FC43B2"/>
    <w:rsid w:val="00FC4C21"/>
    <w:rsid w:val="00FC50C6"/>
    <w:rsid w:val="00FC695D"/>
    <w:rsid w:val="00FD04AA"/>
    <w:rsid w:val="00FD55D2"/>
    <w:rsid w:val="00FD5770"/>
    <w:rsid w:val="00FD78E4"/>
    <w:rsid w:val="00FE514F"/>
    <w:rsid w:val="00FE5371"/>
    <w:rsid w:val="00FF5324"/>
    <w:rsid w:val="05CD5E0C"/>
    <w:rsid w:val="188ED6E4"/>
    <w:rsid w:val="1AD376ED"/>
    <w:rsid w:val="21B22440"/>
    <w:rsid w:val="3C053676"/>
    <w:rsid w:val="42B9393B"/>
    <w:rsid w:val="43AC9F50"/>
    <w:rsid w:val="5C40591F"/>
    <w:rsid w:val="6905B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6C1E"/>
  <w15:chartTrackingRefBased/>
  <w15:docId w15:val="{E607EE77-02B1-4449-BD5D-BB0E943E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BFD"/>
    <w:pPr>
      <w:spacing w:after="227" w:line="260" w:lineRule="exact"/>
    </w:pPr>
    <w:rPr>
      <w:rFonts w:ascii="Calibri" w:eastAsia="Times New Roman" w:hAnsi="Calibri" w:cs="Times New Roman"/>
      <w:color w:val="002677"/>
      <w:spacing w:val="-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EF4BFD"/>
    <w:rPr>
      <w:rFonts w:ascii="Calibri" w:hAnsi="Calibri"/>
      <w:color w:val="002677"/>
      <w:spacing w:val="-4"/>
      <w:sz w:val="16"/>
      <w:szCs w:val="24"/>
    </w:rPr>
  </w:style>
  <w:style w:type="paragraph" w:styleId="Footer">
    <w:name w:val="footer"/>
    <w:basedOn w:val="Normal"/>
    <w:link w:val="FooterChar"/>
    <w:uiPriority w:val="99"/>
    <w:rsid w:val="00EF4BFD"/>
    <w:pPr>
      <w:tabs>
        <w:tab w:val="right" w:pos="8505"/>
      </w:tabs>
      <w:spacing w:after="0" w:line="180" w:lineRule="exact"/>
    </w:pPr>
    <w:rPr>
      <w:rFonts w:eastAsiaTheme="minorHAnsi" w:cstheme="minorBidi"/>
      <w:sz w:val="16"/>
      <w:lang w:eastAsia="en-US"/>
    </w:rPr>
  </w:style>
  <w:style w:type="character" w:customStyle="1" w:styleId="StopkaZnak1">
    <w:name w:val="Stopka Znak1"/>
    <w:basedOn w:val="DefaultParagraphFont"/>
    <w:uiPriority w:val="99"/>
    <w:semiHidden/>
    <w:rsid w:val="00EF4BFD"/>
    <w:rPr>
      <w:rFonts w:ascii="Calibri" w:eastAsia="Times New Roman" w:hAnsi="Calibri" w:cs="Times New Roman"/>
      <w:color w:val="002677"/>
      <w:spacing w:val="-4"/>
      <w:szCs w:val="24"/>
      <w:lang w:eastAsia="en-GB"/>
    </w:rPr>
  </w:style>
  <w:style w:type="table" w:styleId="TableGrid">
    <w:name w:val="Table Grid"/>
    <w:basedOn w:val="TableNormal"/>
    <w:rsid w:val="00EF4BFD"/>
    <w:pPr>
      <w:spacing w:after="120" w:line="24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NoSpace">
    <w:name w:val="NoSpace"/>
    <w:basedOn w:val="Normal"/>
    <w:locked/>
    <w:rsid w:val="00EF4BFD"/>
    <w:pPr>
      <w:spacing w:after="0" w:line="14" w:lineRule="exact"/>
      <w:ind w:right="57"/>
    </w:pPr>
    <w:rPr>
      <w:rFonts w:ascii="Akzidenz Grotesk BE" w:hAnsi="Akzidenz Grotesk BE"/>
      <w:bCs/>
      <w:color w:val="000000"/>
      <w:szCs w:val="20"/>
    </w:rPr>
  </w:style>
  <w:style w:type="paragraph" w:customStyle="1" w:styleId="NameAddress">
    <w:name w:val="Name &amp; Address"/>
    <w:basedOn w:val="Normal"/>
    <w:rsid w:val="00EF4BFD"/>
    <w:pPr>
      <w:tabs>
        <w:tab w:val="left" w:pos="5103"/>
      </w:tabs>
      <w:spacing w:after="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EF4BF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F4BFD"/>
    <w:rPr>
      <w:b/>
      <w:bCs/>
    </w:rPr>
  </w:style>
  <w:style w:type="paragraph" w:styleId="NormalWeb">
    <w:name w:val="Normal (Web)"/>
    <w:basedOn w:val="Normal"/>
    <w:uiPriority w:val="99"/>
    <w:unhideWhenUsed/>
    <w:rsid w:val="00EF4BFD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EF4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BFD"/>
    <w:rPr>
      <w:rFonts w:ascii="Calibri" w:eastAsia="Times New Roman" w:hAnsi="Calibri" w:cs="Times New Roman"/>
      <w:color w:val="002677"/>
      <w:spacing w:val="-4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F4BFD"/>
    <w:pPr>
      <w:spacing w:after="0" w:line="240" w:lineRule="auto"/>
      <w:ind w:left="720"/>
    </w:pPr>
    <w:rPr>
      <w:rFonts w:eastAsiaTheme="minorHAnsi" w:cs="Calibri"/>
      <w:color w:val="auto"/>
      <w:spacing w:val="0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5D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CD"/>
    <w:rPr>
      <w:rFonts w:ascii="Calibri" w:eastAsia="Times New Roman" w:hAnsi="Calibri" w:cs="Times New Roman"/>
      <w:color w:val="002677"/>
      <w:spacing w:val="-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99"/>
    <w:rPr>
      <w:rFonts w:ascii="Calibri" w:eastAsia="Times New Roman" w:hAnsi="Calibri" w:cs="Times New Roman"/>
      <w:b/>
      <w:bCs/>
      <w:color w:val="002677"/>
      <w:spacing w:val="-4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539EF"/>
    <w:pPr>
      <w:spacing w:after="0" w:line="240" w:lineRule="auto"/>
    </w:pPr>
    <w:rPr>
      <w:rFonts w:ascii="Calibri" w:eastAsia="Times New Roman" w:hAnsi="Calibri" w:cs="Times New Roman"/>
      <w:color w:val="002677"/>
      <w:spacing w:val="-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9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9D3"/>
    <w:rPr>
      <w:rFonts w:ascii="Calibri" w:eastAsia="Times New Roman" w:hAnsi="Calibri" w:cs="Times New Roman"/>
      <w:color w:val="002677"/>
      <w:spacing w:val="-4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09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A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A86"/>
    <w:rPr>
      <w:rFonts w:ascii="Calibri" w:eastAsia="Times New Roman" w:hAnsi="Calibri" w:cs="Times New Roman"/>
      <w:color w:val="002677"/>
      <w:spacing w:val="-4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2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yna.wegrzyn@dano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none.pl/assets/articles/DANONE-Raport-wplywu2020_Razem-dla-lepszego-jutr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8eba7-1061-4b29-9ef7-f952ca3b007b">
      <Terms xmlns="http://schemas.microsoft.com/office/infopath/2007/PartnerControls"/>
    </lcf76f155ced4ddcb4097134ff3c332f>
    <TaxCatchAll xmlns="efd1d15d-195d-4f1f-81df-61ed35364569" xsi:nil="true"/>
    <SharedWithUsers xmlns="efd1d15d-195d-4f1f-81df-61ed35364569">
      <UserInfo>
        <DisplayName>Aleksandra Balcerzak</DisplayName>
        <AccountId>14</AccountId>
        <AccountType/>
      </UserInfo>
      <UserInfo>
        <DisplayName>Milena Zacharzewska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D0E72E3164514D80EA972CEAC0835D" ma:contentTypeVersion="13" ma:contentTypeDescription="Utwórz nowy dokument." ma:contentTypeScope="" ma:versionID="481393ae940adf775e6426631763a752">
  <xsd:schema xmlns:xsd="http://www.w3.org/2001/XMLSchema" xmlns:xs="http://www.w3.org/2001/XMLSchema" xmlns:p="http://schemas.microsoft.com/office/2006/metadata/properties" xmlns:ns2="3408eba7-1061-4b29-9ef7-f952ca3b007b" xmlns:ns3="efd1d15d-195d-4f1f-81df-61ed35364569" targetNamespace="http://schemas.microsoft.com/office/2006/metadata/properties" ma:root="true" ma:fieldsID="492dea1df6004f085ad4f3eb689cfed9" ns2:_="" ns3:_="">
    <xsd:import namespace="3408eba7-1061-4b29-9ef7-f952ca3b007b"/>
    <xsd:import namespace="efd1d15d-195d-4f1f-81df-61ed35364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eba7-1061-4b29-9ef7-f952ca3b0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1d15d-195d-4f1f-81df-61ed35364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8ef8da-23c2-450b-99ea-ee2e7e5c8827}" ma:internalName="TaxCatchAll" ma:showField="CatchAllData" ma:web="efd1d15d-195d-4f1f-81df-61ed35364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EE229-3BD4-4F27-B02F-EE16F1EB96E4}">
  <ds:schemaRefs>
    <ds:schemaRef ds:uri="http://schemas.microsoft.com/office/2006/metadata/properties"/>
    <ds:schemaRef ds:uri="http://schemas.microsoft.com/office/infopath/2007/PartnerControls"/>
    <ds:schemaRef ds:uri="3408eba7-1061-4b29-9ef7-f952ca3b007b"/>
    <ds:schemaRef ds:uri="efd1d15d-195d-4f1f-81df-61ed35364569"/>
  </ds:schemaRefs>
</ds:datastoreItem>
</file>

<file path=customXml/itemProps2.xml><?xml version="1.0" encoding="utf-8"?>
<ds:datastoreItem xmlns:ds="http://schemas.openxmlformats.org/officeDocument/2006/customXml" ds:itemID="{5A10C62D-B9CA-495F-930A-5FD5A30CA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eba7-1061-4b29-9ef7-f952ca3b007b"/>
    <ds:schemaRef ds:uri="efd1d15d-195d-4f1f-81df-61ed35364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EF49F-F3DF-4EF1-B634-5D1F888E4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59CA2-8227-4A5A-AF8F-10EA0928D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1094</Words>
  <Characters>6237</Characters>
  <Application>Microsoft Office Word</Application>
  <DocSecurity>4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Twardowska</dc:creator>
  <cp:keywords/>
  <dc:description/>
  <cp:lastModifiedBy>Natalia Kuchta</cp:lastModifiedBy>
  <cp:revision>10</cp:revision>
  <dcterms:created xsi:type="dcterms:W3CDTF">2022-11-21T20:53:00Z</dcterms:created>
  <dcterms:modified xsi:type="dcterms:W3CDTF">2022-12-08T21:57:00Z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0x010100C4D0E72E3164514D80EA972CEAC0835D</vt:lpwstr>
  </property>
  <property fmtid="{D5CDD505-2E9C-101B-9397-08002B2CF9AE}" pid="3" name="MediaServiceImageTags">
    <vt:lpwstr/>
  </property>
</Properties>
</file>